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7A7" w:rsidRPr="00214625" w:rsidRDefault="00F957A7" w:rsidP="00F957A7">
      <w:pPr>
        <w:spacing w:after="0" w:line="240" w:lineRule="auto"/>
        <w:rPr>
          <w:rFonts w:ascii="Times New Roman" w:hAnsi="Times New Roman" w:cs="Times New Roman"/>
        </w:rPr>
      </w:pPr>
      <w:bookmarkStart w:id="0" w:name="sub_1000"/>
    </w:p>
    <w:p w:rsidR="00F957A7" w:rsidRPr="00214625" w:rsidRDefault="00F957A7" w:rsidP="00F957A7">
      <w:pPr>
        <w:spacing w:after="0" w:line="240" w:lineRule="auto"/>
        <w:rPr>
          <w:rFonts w:ascii="Times New Roman" w:hAnsi="Times New Roman" w:cs="Times New Roman"/>
        </w:rPr>
      </w:pPr>
    </w:p>
    <w:p w:rsidR="00F957A7" w:rsidRPr="00214625" w:rsidRDefault="00F957A7" w:rsidP="00F957A7">
      <w:pPr>
        <w:spacing w:after="0" w:line="240" w:lineRule="auto"/>
        <w:rPr>
          <w:rFonts w:ascii="Times New Roman" w:hAnsi="Times New Roman" w:cs="Times New Roman"/>
        </w:rPr>
      </w:pPr>
    </w:p>
    <w:p w:rsidR="00F957A7" w:rsidRPr="00ED5D04" w:rsidRDefault="00F957A7" w:rsidP="00F957A7">
      <w:pPr>
        <w:spacing w:after="0" w:line="240" w:lineRule="auto"/>
        <w:jc w:val="center"/>
        <w:rPr>
          <w:rFonts w:ascii="Times New Roman" w:hAnsi="Times New Roman" w:cs="Times New Roman"/>
          <w:b/>
          <w:sz w:val="28"/>
        </w:rPr>
      </w:pPr>
      <w:r w:rsidRPr="00ED5D04">
        <w:rPr>
          <w:rFonts w:ascii="Times New Roman" w:hAnsi="Times New Roman" w:cs="Times New Roman"/>
          <w:b/>
          <w:sz w:val="28"/>
        </w:rPr>
        <w:t>МУНИЦИПАЛЬН</w:t>
      </w:r>
      <w:r>
        <w:rPr>
          <w:rFonts w:ascii="Times New Roman" w:hAnsi="Times New Roman" w:cs="Times New Roman"/>
          <w:b/>
          <w:sz w:val="28"/>
        </w:rPr>
        <w:t>ЫЙ</w:t>
      </w:r>
      <w:r w:rsidRPr="00ED5D04">
        <w:rPr>
          <w:rFonts w:ascii="Times New Roman" w:hAnsi="Times New Roman" w:cs="Times New Roman"/>
          <w:b/>
          <w:sz w:val="28"/>
        </w:rPr>
        <w:t xml:space="preserve"> РАЙОН </w:t>
      </w:r>
    </w:p>
    <w:p w:rsidR="00F957A7" w:rsidRPr="00214625" w:rsidRDefault="00F957A7" w:rsidP="00F957A7">
      <w:pPr>
        <w:pStyle w:val="10"/>
        <w:spacing w:before="0" w:after="0"/>
        <w:rPr>
          <w:rFonts w:ascii="Times New Roman" w:hAnsi="Times New Roman" w:cs="Times New Roman"/>
          <w:color w:val="auto"/>
          <w:sz w:val="28"/>
        </w:rPr>
      </w:pPr>
      <w:r w:rsidRPr="00214625">
        <w:rPr>
          <w:rFonts w:ascii="Times New Roman" w:hAnsi="Times New Roman" w:cs="Times New Roman"/>
          <w:color w:val="auto"/>
          <w:sz w:val="28"/>
        </w:rPr>
        <w:t>“ХИЛОКСКИЙ  РАЙОН”</w:t>
      </w:r>
    </w:p>
    <w:p w:rsidR="00F957A7" w:rsidRPr="00356828" w:rsidRDefault="00F957A7" w:rsidP="00F957A7">
      <w:pPr>
        <w:pStyle w:val="ConsTitle"/>
        <w:widowControl/>
        <w:ind w:right="0"/>
        <w:jc w:val="center"/>
        <w:rPr>
          <w:rFonts w:ascii="Times New Roman" w:hAnsi="Times New Roman" w:cs="Times New Roman"/>
          <w:sz w:val="28"/>
          <w:szCs w:val="28"/>
        </w:rPr>
      </w:pPr>
    </w:p>
    <w:p w:rsidR="00F957A7" w:rsidRPr="00356828" w:rsidRDefault="00F957A7" w:rsidP="00F957A7">
      <w:pPr>
        <w:spacing w:after="0" w:line="240" w:lineRule="auto"/>
        <w:jc w:val="center"/>
        <w:rPr>
          <w:rFonts w:ascii="Times New Roman" w:hAnsi="Times New Roman" w:cs="Times New Roman"/>
          <w:b/>
          <w:sz w:val="28"/>
          <w:szCs w:val="28"/>
        </w:rPr>
      </w:pPr>
      <w:r w:rsidRPr="00356828">
        <w:rPr>
          <w:rFonts w:ascii="Times New Roman" w:hAnsi="Times New Roman" w:cs="Times New Roman"/>
          <w:b/>
          <w:sz w:val="28"/>
          <w:szCs w:val="28"/>
        </w:rPr>
        <w:t>ПОСТАНОВЛЕНИЕ</w:t>
      </w:r>
    </w:p>
    <w:p w:rsidR="00F957A7" w:rsidRPr="00356828" w:rsidRDefault="00F957A7" w:rsidP="00F957A7">
      <w:pPr>
        <w:spacing w:after="0" w:line="240" w:lineRule="auto"/>
        <w:jc w:val="center"/>
        <w:rPr>
          <w:rFonts w:ascii="Times New Roman" w:hAnsi="Times New Roman" w:cs="Times New Roman"/>
          <w:b/>
          <w:sz w:val="28"/>
          <w:szCs w:val="28"/>
        </w:rPr>
      </w:pPr>
    </w:p>
    <w:p w:rsidR="00F957A7" w:rsidRPr="00214625" w:rsidRDefault="00F957A7" w:rsidP="00F957A7">
      <w:pPr>
        <w:pStyle w:val="ConsPlusTitle"/>
        <w:widowControl/>
        <w:jc w:val="center"/>
        <w:rPr>
          <w:rFonts w:ascii="Times New Roman" w:hAnsi="Times New Roman" w:cs="Times New Roman"/>
          <w:bCs w:val="0"/>
          <w:sz w:val="28"/>
          <w:szCs w:val="28"/>
        </w:rPr>
      </w:pPr>
      <w:r w:rsidRPr="00214625">
        <w:rPr>
          <w:rFonts w:ascii="Times New Roman" w:hAnsi="Times New Roman" w:cs="Times New Roman"/>
          <w:bCs w:val="0"/>
          <w:sz w:val="28"/>
          <w:szCs w:val="28"/>
        </w:rPr>
        <w:t>г. Хилок</w:t>
      </w:r>
    </w:p>
    <w:p w:rsidR="00F957A7" w:rsidRPr="00356828" w:rsidRDefault="00F957A7" w:rsidP="00F957A7">
      <w:pPr>
        <w:spacing w:after="0" w:line="240" w:lineRule="auto"/>
        <w:jc w:val="center"/>
        <w:rPr>
          <w:rFonts w:ascii="Times New Roman" w:hAnsi="Times New Roman" w:cs="Times New Roman"/>
          <w:b/>
          <w:sz w:val="28"/>
          <w:szCs w:val="28"/>
        </w:rPr>
      </w:pPr>
    </w:p>
    <w:p w:rsidR="00F957A7" w:rsidRPr="00356828" w:rsidRDefault="00A7364B" w:rsidP="00F957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03</w:t>
      </w:r>
      <w:r w:rsidR="00F957A7">
        <w:rPr>
          <w:rFonts w:ascii="Times New Roman" w:hAnsi="Times New Roman" w:cs="Times New Roman"/>
          <w:sz w:val="28"/>
          <w:szCs w:val="28"/>
        </w:rPr>
        <w:t>.1</w:t>
      </w:r>
      <w:r w:rsidR="008C5F47">
        <w:rPr>
          <w:rFonts w:ascii="Times New Roman" w:hAnsi="Times New Roman" w:cs="Times New Roman"/>
          <w:sz w:val="28"/>
          <w:szCs w:val="28"/>
        </w:rPr>
        <w:t>2</w:t>
      </w:r>
      <w:r w:rsidR="00F957A7">
        <w:rPr>
          <w:rFonts w:ascii="Times New Roman" w:hAnsi="Times New Roman" w:cs="Times New Roman"/>
          <w:sz w:val="28"/>
          <w:szCs w:val="28"/>
        </w:rPr>
        <w:t>.</w:t>
      </w:r>
      <w:r w:rsidR="00F957A7" w:rsidRPr="00356828">
        <w:rPr>
          <w:rFonts w:ascii="Times New Roman" w:hAnsi="Times New Roman" w:cs="Times New Roman"/>
          <w:sz w:val="28"/>
          <w:szCs w:val="28"/>
        </w:rPr>
        <w:t>20</w:t>
      </w:r>
      <w:r w:rsidR="00F957A7">
        <w:rPr>
          <w:rFonts w:ascii="Times New Roman" w:hAnsi="Times New Roman" w:cs="Times New Roman"/>
          <w:sz w:val="28"/>
          <w:szCs w:val="28"/>
        </w:rPr>
        <w:t xml:space="preserve">13 </w:t>
      </w:r>
      <w:r w:rsidR="00F957A7" w:rsidRPr="00356828">
        <w:rPr>
          <w:rFonts w:ascii="Times New Roman" w:hAnsi="Times New Roman" w:cs="Times New Roman"/>
          <w:sz w:val="28"/>
          <w:szCs w:val="28"/>
        </w:rPr>
        <w:t>г</w:t>
      </w:r>
      <w:r w:rsidR="00F957A7">
        <w:rPr>
          <w:rFonts w:ascii="Times New Roman" w:hAnsi="Times New Roman" w:cs="Times New Roman"/>
          <w:sz w:val="28"/>
          <w:szCs w:val="28"/>
        </w:rPr>
        <w:t>.</w:t>
      </w:r>
      <w:r w:rsidR="00F957A7" w:rsidRPr="00356828">
        <w:rPr>
          <w:rFonts w:ascii="Times New Roman" w:hAnsi="Times New Roman" w:cs="Times New Roman"/>
          <w:sz w:val="28"/>
          <w:szCs w:val="28"/>
        </w:rPr>
        <w:t xml:space="preserve">                                                          </w:t>
      </w:r>
      <w:r w:rsidR="00F957A7">
        <w:rPr>
          <w:rFonts w:ascii="Times New Roman" w:hAnsi="Times New Roman" w:cs="Times New Roman"/>
          <w:sz w:val="28"/>
          <w:szCs w:val="28"/>
        </w:rPr>
        <w:t xml:space="preserve">                                </w:t>
      </w:r>
      <w:r>
        <w:rPr>
          <w:rFonts w:ascii="Times New Roman" w:hAnsi="Times New Roman" w:cs="Times New Roman"/>
          <w:sz w:val="28"/>
          <w:szCs w:val="28"/>
        </w:rPr>
        <w:t xml:space="preserve">               </w:t>
      </w:r>
      <w:r w:rsidR="00F957A7">
        <w:rPr>
          <w:rFonts w:ascii="Times New Roman" w:hAnsi="Times New Roman" w:cs="Times New Roman"/>
          <w:sz w:val="28"/>
          <w:szCs w:val="28"/>
        </w:rPr>
        <w:t xml:space="preserve">    № </w:t>
      </w:r>
      <w:r>
        <w:rPr>
          <w:rFonts w:ascii="Times New Roman" w:hAnsi="Times New Roman" w:cs="Times New Roman"/>
          <w:sz w:val="28"/>
          <w:szCs w:val="28"/>
        </w:rPr>
        <w:t>549</w:t>
      </w:r>
    </w:p>
    <w:p w:rsidR="00F957A7" w:rsidRPr="00356828" w:rsidRDefault="00F957A7" w:rsidP="00F957A7">
      <w:pPr>
        <w:spacing w:after="0" w:line="240" w:lineRule="auto"/>
        <w:jc w:val="both"/>
        <w:rPr>
          <w:rFonts w:ascii="Times New Roman" w:hAnsi="Times New Roman" w:cs="Times New Roman"/>
          <w:b/>
          <w:bCs/>
          <w:sz w:val="28"/>
          <w:szCs w:val="28"/>
        </w:rPr>
      </w:pPr>
    </w:p>
    <w:p w:rsidR="00F957A7" w:rsidRPr="00356828" w:rsidRDefault="00F957A7" w:rsidP="00F957A7">
      <w:pPr>
        <w:spacing w:after="0" w:line="240" w:lineRule="auto"/>
        <w:jc w:val="both"/>
        <w:rPr>
          <w:rFonts w:ascii="Times New Roman" w:hAnsi="Times New Roman" w:cs="Times New Roman"/>
          <w:b/>
          <w:bCs/>
          <w:sz w:val="28"/>
          <w:szCs w:val="28"/>
        </w:rPr>
      </w:pPr>
    </w:p>
    <w:p w:rsidR="00F957A7" w:rsidRPr="008C5F47" w:rsidRDefault="00F957A7" w:rsidP="00F957A7">
      <w:pPr>
        <w:spacing w:after="0" w:line="240" w:lineRule="auto"/>
        <w:ind w:right="3541"/>
        <w:rPr>
          <w:rFonts w:ascii="Times New Roman" w:hAnsi="Times New Roman" w:cs="Times New Roman"/>
          <w:sz w:val="28"/>
          <w:szCs w:val="28"/>
        </w:rPr>
      </w:pPr>
      <w:r w:rsidRPr="00205CDB">
        <w:rPr>
          <w:rFonts w:ascii="Times New Roman" w:hAnsi="Times New Roman" w:cs="Times New Roman"/>
          <w:bCs/>
          <w:sz w:val="28"/>
          <w:szCs w:val="28"/>
        </w:rPr>
        <w:t>Об утверждении административного регламента</w:t>
      </w:r>
      <w:r w:rsidRPr="00205CDB">
        <w:rPr>
          <w:rStyle w:val="a4"/>
          <w:rFonts w:ascii="Times New Roman" w:eastAsiaTheme="majorEastAsia" w:hAnsi="Times New Roman"/>
          <w:color w:val="auto"/>
          <w:sz w:val="28"/>
          <w:szCs w:val="28"/>
        </w:rPr>
        <w:t xml:space="preserve"> </w:t>
      </w:r>
      <w:r w:rsidRPr="008C5F47">
        <w:rPr>
          <w:rStyle w:val="a4"/>
          <w:rFonts w:ascii="Times New Roman" w:eastAsiaTheme="majorEastAsia" w:hAnsi="Times New Roman"/>
          <w:color w:val="auto"/>
          <w:sz w:val="28"/>
          <w:szCs w:val="28"/>
        </w:rPr>
        <w:t>«</w:t>
      </w:r>
      <w:r w:rsidR="008C5F47" w:rsidRPr="008C5F47">
        <w:rPr>
          <w:rStyle w:val="a4"/>
          <w:rFonts w:ascii="Times New Roman" w:eastAsiaTheme="majorEastAsia" w:hAnsi="Times New Roman"/>
          <w:b w:val="0"/>
          <w:color w:val="auto"/>
          <w:sz w:val="28"/>
          <w:szCs w:val="28"/>
        </w:rPr>
        <w:t>Предоставление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8C5F47">
        <w:rPr>
          <w:rStyle w:val="a4"/>
          <w:rFonts w:ascii="Times New Roman" w:eastAsiaTheme="majorEastAsia" w:hAnsi="Times New Roman"/>
          <w:color w:val="auto"/>
          <w:sz w:val="28"/>
          <w:szCs w:val="28"/>
        </w:rPr>
        <w:t>»</w:t>
      </w:r>
    </w:p>
    <w:p w:rsidR="00F957A7" w:rsidRPr="00356828" w:rsidRDefault="00F957A7" w:rsidP="00F957A7">
      <w:pPr>
        <w:spacing w:after="0" w:line="240" w:lineRule="auto"/>
        <w:ind w:firstLine="709"/>
        <w:jc w:val="both"/>
        <w:rPr>
          <w:rFonts w:ascii="Times New Roman" w:hAnsi="Times New Roman" w:cs="Times New Roman"/>
          <w:sz w:val="28"/>
          <w:szCs w:val="28"/>
        </w:rPr>
      </w:pPr>
    </w:p>
    <w:p w:rsidR="00F957A7" w:rsidRPr="00356828" w:rsidRDefault="00F957A7" w:rsidP="00F957A7">
      <w:pPr>
        <w:spacing w:after="0" w:line="240" w:lineRule="auto"/>
        <w:ind w:firstLine="709"/>
        <w:jc w:val="both"/>
        <w:outlineLvl w:val="0"/>
        <w:rPr>
          <w:rFonts w:ascii="Times New Roman" w:hAnsi="Times New Roman" w:cs="Times New Roman"/>
          <w:sz w:val="28"/>
          <w:szCs w:val="28"/>
        </w:rPr>
      </w:pPr>
      <w:proofErr w:type="gramStart"/>
      <w:r w:rsidRPr="00356828">
        <w:rPr>
          <w:rFonts w:ascii="Times New Roman" w:hAnsi="Times New Roman" w:cs="Times New Roman"/>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Pr>
          <w:rFonts w:ascii="Times New Roman" w:hAnsi="Times New Roman" w:cs="Times New Roman"/>
          <w:sz w:val="28"/>
          <w:szCs w:val="28"/>
        </w:rPr>
        <w:t xml:space="preserve">постановлением администрации </w:t>
      </w:r>
      <w:r w:rsidRPr="004D350F">
        <w:rPr>
          <w:rFonts w:ascii="Times New Roman" w:hAnsi="Times New Roman" w:cs="Times New Roman"/>
          <w:sz w:val="28"/>
          <w:szCs w:val="28"/>
        </w:rPr>
        <w:t>муниципального района «Хилокский район»</w:t>
      </w:r>
      <w:r>
        <w:rPr>
          <w:rFonts w:ascii="Times New Roman" w:hAnsi="Times New Roman" w:cs="Times New Roman"/>
          <w:sz w:val="28"/>
          <w:szCs w:val="28"/>
        </w:rPr>
        <w:t xml:space="preserve"> от </w:t>
      </w:r>
      <w:r w:rsidRPr="00ED5D04">
        <w:rPr>
          <w:rFonts w:ascii="Times New Roman" w:hAnsi="Times New Roman" w:cs="Times New Roman"/>
          <w:sz w:val="28"/>
          <w:szCs w:val="28"/>
        </w:rPr>
        <w:t>25.07.2011г. № 304 «О</w:t>
      </w:r>
      <w:r>
        <w:rPr>
          <w:rFonts w:ascii="Times New Roman" w:hAnsi="Times New Roman" w:cs="Times New Roman"/>
          <w:sz w:val="28"/>
          <w:szCs w:val="28"/>
        </w:rPr>
        <w:t>б</w:t>
      </w:r>
      <w:r w:rsidRPr="00ED5D04">
        <w:rPr>
          <w:rFonts w:ascii="Times New Roman" w:hAnsi="Times New Roman" w:cs="Times New Roman"/>
          <w:sz w:val="28"/>
          <w:szCs w:val="28"/>
        </w:rPr>
        <w:t xml:space="preserve"> утверждении </w:t>
      </w:r>
      <w:r>
        <w:rPr>
          <w:rFonts w:ascii="Times New Roman" w:hAnsi="Times New Roman" w:cs="Times New Roman"/>
          <w:sz w:val="28"/>
          <w:szCs w:val="28"/>
        </w:rPr>
        <w:t xml:space="preserve">Порядка разработки и утверждения </w:t>
      </w:r>
      <w:r w:rsidRPr="00ED5D04">
        <w:rPr>
          <w:rFonts w:ascii="Times New Roman" w:hAnsi="Times New Roman" w:cs="Times New Roman"/>
          <w:sz w:val="28"/>
          <w:szCs w:val="28"/>
        </w:rPr>
        <w:t>административных</w:t>
      </w:r>
      <w:r>
        <w:rPr>
          <w:rFonts w:ascii="Times New Roman" w:hAnsi="Times New Roman" w:cs="Times New Roman"/>
          <w:sz w:val="28"/>
          <w:szCs w:val="28"/>
        </w:rPr>
        <w:t xml:space="preserve"> регламентов исполнения муниципальных функций (предоставления муниципальных услуг), в целях повышения доступности и качества предоставления муниципальных услуг </w:t>
      </w:r>
      <w:r w:rsidRPr="00356828">
        <w:rPr>
          <w:rFonts w:ascii="Times New Roman" w:hAnsi="Times New Roman" w:cs="Times New Roman"/>
          <w:b/>
          <w:sz w:val="28"/>
          <w:szCs w:val="28"/>
        </w:rPr>
        <w:t>постановля</w:t>
      </w:r>
      <w:r>
        <w:rPr>
          <w:rFonts w:ascii="Times New Roman" w:hAnsi="Times New Roman" w:cs="Times New Roman"/>
          <w:b/>
          <w:sz w:val="28"/>
          <w:szCs w:val="28"/>
        </w:rPr>
        <w:t>ет</w:t>
      </w:r>
      <w:r w:rsidRPr="00356828">
        <w:rPr>
          <w:rFonts w:ascii="Times New Roman" w:hAnsi="Times New Roman" w:cs="Times New Roman"/>
          <w:sz w:val="28"/>
          <w:szCs w:val="28"/>
        </w:rPr>
        <w:t>:</w:t>
      </w:r>
      <w:proofErr w:type="gramEnd"/>
    </w:p>
    <w:p w:rsidR="00F957A7" w:rsidRPr="00356828" w:rsidRDefault="00F957A7" w:rsidP="00F957A7">
      <w:pPr>
        <w:spacing w:after="0" w:line="240" w:lineRule="auto"/>
        <w:ind w:firstLine="709"/>
        <w:jc w:val="both"/>
        <w:rPr>
          <w:rFonts w:ascii="Times New Roman" w:hAnsi="Times New Roman" w:cs="Times New Roman"/>
          <w:sz w:val="28"/>
          <w:szCs w:val="28"/>
        </w:rPr>
      </w:pPr>
    </w:p>
    <w:p w:rsidR="00F957A7" w:rsidRPr="008C5F47" w:rsidRDefault="00F957A7" w:rsidP="00F957A7">
      <w:pPr>
        <w:spacing w:after="0" w:line="240" w:lineRule="auto"/>
        <w:ind w:firstLine="709"/>
        <w:jc w:val="both"/>
        <w:outlineLvl w:val="0"/>
        <w:rPr>
          <w:rFonts w:ascii="Times New Roman" w:hAnsi="Times New Roman" w:cs="Times New Roman"/>
          <w:bCs/>
          <w:iCs/>
          <w:sz w:val="28"/>
          <w:szCs w:val="28"/>
        </w:rPr>
      </w:pPr>
      <w:r w:rsidRPr="008C5F47">
        <w:rPr>
          <w:rFonts w:ascii="Times New Roman" w:hAnsi="Times New Roman" w:cs="Times New Roman"/>
          <w:sz w:val="28"/>
          <w:szCs w:val="28"/>
        </w:rPr>
        <w:t>1. Утвердить прилагаемый Административный регламент</w:t>
      </w:r>
      <w:r w:rsidRPr="008C5F47">
        <w:rPr>
          <w:rStyle w:val="a4"/>
          <w:rFonts w:ascii="Times New Roman" w:eastAsiaTheme="majorEastAsia" w:hAnsi="Times New Roman"/>
          <w:color w:val="auto"/>
          <w:sz w:val="28"/>
          <w:szCs w:val="28"/>
        </w:rPr>
        <w:t xml:space="preserve"> «</w:t>
      </w:r>
      <w:r w:rsidR="008C5F47" w:rsidRPr="008C5F47">
        <w:rPr>
          <w:rStyle w:val="a4"/>
          <w:rFonts w:ascii="Times New Roman" w:eastAsiaTheme="majorEastAsia" w:hAnsi="Times New Roman"/>
          <w:b w:val="0"/>
          <w:color w:val="auto"/>
          <w:sz w:val="28"/>
          <w:szCs w:val="28"/>
        </w:rPr>
        <w:t>Предоставление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8C5F47">
        <w:rPr>
          <w:rStyle w:val="a4"/>
          <w:rFonts w:ascii="Times New Roman" w:eastAsiaTheme="majorEastAsia" w:hAnsi="Times New Roman"/>
          <w:color w:val="auto"/>
          <w:sz w:val="28"/>
          <w:szCs w:val="28"/>
        </w:rPr>
        <w:t>»</w:t>
      </w:r>
      <w:r w:rsidRPr="008C5F47">
        <w:rPr>
          <w:rFonts w:ascii="Times New Roman" w:hAnsi="Times New Roman" w:cs="Times New Roman"/>
          <w:bCs/>
          <w:iCs/>
          <w:sz w:val="28"/>
          <w:szCs w:val="28"/>
        </w:rPr>
        <w:t>.</w:t>
      </w:r>
    </w:p>
    <w:p w:rsidR="00F957A7" w:rsidRPr="00356828" w:rsidRDefault="00F957A7" w:rsidP="00F957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356828">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F957A7" w:rsidRPr="00ED5D04" w:rsidRDefault="00F957A7" w:rsidP="00F957A7">
      <w:pPr>
        <w:spacing w:after="0" w:line="240" w:lineRule="auto"/>
        <w:ind w:firstLine="709"/>
        <w:jc w:val="both"/>
        <w:rPr>
          <w:rFonts w:ascii="Times New Roman" w:hAnsi="Times New Roman" w:cs="Times New Roman"/>
          <w:sz w:val="28"/>
          <w:szCs w:val="28"/>
        </w:rPr>
      </w:pPr>
      <w:r w:rsidRPr="00ED5D04">
        <w:rPr>
          <w:rFonts w:ascii="Times New Roman" w:hAnsi="Times New Roman" w:cs="Times New Roman"/>
          <w:sz w:val="28"/>
          <w:szCs w:val="28"/>
        </w:rPr>
        <w:t>3. Настоящее постановление опубликовать на официальном сайте муниципального района «Хилокский район» (</w:t>
      </w:r>
      <w:hyperlink r:id="rId7" w:history="1">
        <w:r w:rsidRPr="00ED5D04">
          <w:rPr>
            <w:rStyle w:val="afff0"/>
            <w:rFonts w:ascii="Times New Roman" w:hAnsi="Times New Roman"/>
            <w:color w:val="auto"/>
            <w:sz w:val="28"/>
            <w:szCs w:val="28"/>
          </w:rPr>
          <w:t>http://www</w:t>
        </w:r>
      </w:hyperlink>
      <w:r w:rsidRPr="00ED5D04">
        <w:t xml:space="preserve">. </w:t>
      </w:r>
      <w:proofErr w:type="spellStart"/>
      <w:r w:rsidRPr="00ED5D04">
        <w:rPr>
          <w:rFonts w:ascii="Times New Roman" w:hAnsi="Times New Roman" w:cs="Times New Roman"/>
          <w:sz w:val="28"/>
          <w:szCs w:val="28"/>
        </w:rPr>
        <w:t>хилок</w:t>
      </w:r>
      <w:proofErr w:type="gramStart"/>
      <w:r w:rsidRPr="00ED5D04">
        <w:rPr>
          <w:rFonts w:ascii="Times New Roman" w:hAnsi="Times New Roman" w:cs="Times New Roman"/>
          <w:sz w:val="28"/>
          <w:szCs w:val="28"/>
        </w:rPr>
        <w:t>.з</w:t>
      </w:r>
      <w:proofErr w:type="gramEnd"/>
      <w:r w:rsidRPr="00ED5D04">
        <w:rPr>
          <w:rFonts w:ascii="Times New Roman" w:hAnsi="Times New Roman" w:cs="Times New Roman"/>
          <w:sz w:val="28"/>
          <w:szCs w:val="28"/>
        </w:rPr>
        <w:t>абайкальскийкрай.рф</w:t>
      </w:r>
      <w:proofErr w:type="spellEnd"/>
      <w:r w:rsidRPr="00ED5D04">
        <w:rPr>
          <w:rFonts w:ascii="Times New Roman" w:hAnsi="Times New Roman" w:cs="Times New Roman"/>
          <w:sz w:val="28"/>
          <w:szCs w:val="28"/>
        </w:rPr>
        <w:t>).</w:t>
      </w:r>
    </w:p>
    <w:p w:rsidR="00F957A7" w:rsidRPr="00356828" w:rsidRDefault="00F957A7" w:rsidP="00F957A7">
      <w:pPr>
        <w:spacing w:after="0" w:line="240" w:lineRule="auto"/>
        <w:ind w:firstLine="709"/>
        <w:jc w:val="both"/>
        <w:outlineLvl w:val="0"/>
        <w:rPr>
          <w:rFonts w:ascii="Times New Roman" w:hAnsi="Times New Roman" w:cs="Times New Roman"/>
          <w:bCs/>
          <w:iCs/>
          <w:sz w:val="28"/>
          <w:szCs w:val="28"/>
        </w:rPr>
      </w:pPr>
    </w:p>
    <w:p w:rsidR="00F957A7" w:rsidRPr="00356828" w:rsidRDefault="00F957A7" w:rsidP="00F957A7">
      <w:pPr>
        <w:spacing w:after="0" w:line="240" w:lineRule="auto"/>
        <w:ind w:firstLine="709"/>
        <w:jc w:val="both"/>
        <w:outlineLvl w:val="0"/>
        <w:rPr>
          <w:rFonts w:ascii="Times New Roman" w:hAnsi="Times New Roman" w:cs="Times New Roman"/>
          <w:bCs/>
          <w:iCs/>
          <w:sz w:val="28"/>
          <w:szCs w:val="28"/>
        </w:rPr>
      </w:pPr>
    </w:p>
    <w:p w:rsidR="00F957A7" w:rsidRPr="00356828" w:rsidRDefault="00F957A7" w:rsidP="00F957A7">
      <w:pPr>
        <w:spacing w:after="0" w:line="240" w:lineRule="auto"/>
        <w:ind w:firstLine="709"/>
        <w:jc w:val="both"/>
        <w:outlineLvl w:val="0"/>
        <w:rPr>
          <w:rFonts w:ascii="Times New Roman" w:hAnsi="Times New Roman" w:cs="Times New Roman"/>
          <w:bCs/>
          <w:iCs/>
          <w:sz w:val="28"/>
          <w:szCs w:val="28"/>
        </w:rPr>
      </w:pPr>
    </w:p>
    <w:p w:rsidR="00F957A7" w:rsidRPr="00214625" w:rsidRDefault="00F957A7" w:rsidP="00F957A7">
      <w:pPr>
        <w:spacing w:after="0" w:line="240" w:lineRule="auto"/>
        <w:rPr>
          <w:rFonts w:ascii="Times New Roman" w:hAnsi="Times New Roman" w:cs="Times New Roman"/>
          <w:sz w:val="28"/>
        </w:rPr>
      </w:pPr>
      <w:r w:rsidRPr="00214625">
        <w:rPr>
          <w:rFonts w:ascii="Times New Roman" w:hAnsi="Times New Roman" w:cs="Times New Roman"/>
          <w:sz w:val="28"/>
          <w:szCs w:val="28"/>
        </w:rPr>
        <w:t xml:space="preserve">Глава муниципального района </w:t>
      </w:r>
    </w:p>
    <w:p w:rsidR="00F957A7" w:rsidRPr="00214625" w:rsidRDefault="00F957A7" w:rsidP="00F957A7">
      <w:pPr>
        <w:tabs>
          <w:tab w:val="right" w:pos="10206"/>
        </w:tabs>
        <w:spacing w:after="0" w:line="240" w:lineRule="auto"/>
        <w:rPr>
          <w:rFonts w:ascii="Times New Roman" w:hAnsi="Times New Roman" w:cs="Times New Roman"/>
          <w:sz w:val="28"/>
          <w:szCs w:val="20"/>
        </w:rPr>
      </w:pPr>
      <w:r w:rsidRPr="00214625">
        <w:rPr>
          <w:rFonts w:ascii="Times New Roman" w:hAnsi="Times New Roman" w:cs="Times New Roman"/>
          <w:sz w:val="28"/>
          <w:szCs w:val="28"/>
        </w:rPr>
        <w:t>«Хилокский район»</w:t>
      </w:r>
      <w:r>
        <w:rPr>
          <w:rFonts w:ascii="Times New Roman" w:hAnsi="Times New Roman" w:cs="Times New Roman"/>
          <w:sz w:val="28"/>
          <w:szCs w:val="28"/>
        </w:rPr>
        <w:t xml:space="preserve">                                                                               Ю.И. </w:t>
      </w:r>
      <w:proofErr w:type="gramStart"/>
      <w:r>
        <w:rPr>
          <w:rFonts w:ascii="Times New Roman" w:hAnsi="Times New Roman" w:cs="Times New Roman"/>
          <w:sz w:val="28"/>
          <w:szCs w:val="28"/>
        </w:rPr>
        <w:t>Коновалов</w:t>
      </w:r>
      <w:proofErr w:type="gramEnd"/>
    </w:p>
    <w:p w:rsidR="005504CF" w:rsidRDefault="005504CF" w:rsidP="00F957A7">
      <w:pPr>
        <w:spacing w:after="0" w:line="240" w:lineRule="auto"/>
        <w:ind w:left="5670" w:firstLine="851"/>
        <w:jc w:val="right"/>
        <w:outlineLvl w:val="0"/>
        <w:rPr>
          <w:rFonts w:ascii="Times New Roman" w:hAnsi="Times New Roman" w:cs="Times New Roman"/>
          <w:bCs/>
          <w:sz w:val="28"/>
          <w:szCs w:val="28"/>
        </w:rPr>
      </w:pPr>
    </w:p>
    <w:p w:rsidR="00F957A7" w:rsidRDefault="00F957A7" w:rsidP="00F957A7">
      <w:pPr>
        <w:spacing w:after="0" w:line="240" w:lineRule="auto"/>
        <w:ind w:left="5670" w:firstLine="851"/>
        <w:jc w:val="right"/>
        <w:outlineLvl w:val="0"/>
        <w:rPr>
          <w:rFonts w:ascii="Times New Roman" w:hAnsi="Times New Roman" w:cs="Times New Roman"/>
          <w:bCs/>
          <w:sz w:val="28"/>
          <w:szCs w:val="28"/>
        </w:rPr>
      </w:pPr>
    </w:p>
    <w:p w:rsidR="00F957A7" w:rsidRDefault="00F957A7" w:rsidP="00F957A7">
      <w:pPr>
        <w:spacing w:after="0" w:line="240" w:lineRule="auto"/>
        <w:ind w:left="5670" w:firstLine="851"/>
        <w:jc w:val="right"/>
        <w:outlineLvl w:val="0"/>
        <w:rPr>
          <w:rFonts w:ascii="Times New Roman" w:hAnsi="Times New Roman" w:cs="Times New Roman"/>
          <w:bCs/>
          <w:sz w:val="28"/>
          <w:szCs w:val="28"/>
        </w:rPr>
      </w:pPr>
    </w:p>
    <w:p w:rsidR="00F957A7" w:rsidRDefault="00F957A7" w:rsidP="008C5F47">
      <w:pPr>
        <w:spacing w:after="0" w:line="240" w:lineRule="auto"/>
        <w:outlineLvl w:val="0"/>
        <w:rPr>
          <w:rFonts w:ascii="Times New Roman" w:hAnsi="Times New Roman" w:cs="Times New Roman"/>
          <w:bCs/>
          <w:sz w:val="28"/>
          <w:szCs w:val="28"/>
        </w:rPr>
      </w:pPr>
    </w:p>
    <w:p w:rsidR="00011F98" w:rsidRDefault="00011F98" w:rsidP="008C5F47">
      <w:pPr>
        <w:spacing w:after="0" w:line="240" w:lineRule="auto"/>
        <w:outlineLvl w:val="0"/>
        <w:rPr>
          <w:rFonts w:ascii="Times New Roman" w:hAnsi="Times New Roman" w:cs="Times New Roman"/>
          <w:bCs/>
          <w:sz w:val="28"/>
          <w:szCs w:val="28"/>
        </w:rPr>
      </w:pPr>
    </w:p>
    <w:p w:rsidR="00011F98" w:rsidRDefault="00011F98" w:rsidP="008C5F47">
      <w:pPr>
        <w:spacing w:after="0" w:line="240" w:lineRule="auto"/>
        <w:outlineLvl w:val="0"/>
        <w:rPr>
          <w:rFonts w:ascii="Times New Roman" w:hAnsi="Times New Roman" w:cs="Times New Roman"/>
          <w:bCs/>
          <w:sz w:val="28"/>
          <w:szCs w:val="28"/>
        </w:rPr>
      </w:pPr>
    </w:p>
    <w:p w:rsidR="008C5F47" w:rsidRDefault="008C5F47" w:rsidP="008C5F47">
      <w:pPr>
        <w:spacing w:after="0" w:line="240" w:lineRule="auto"/>
        <w:outlineLvl w:val="0"/>
        <w:rPr>
          <w:rFonts w:ascii="Times New Roman" w:hAnsi="Times New Roman" w:cs="Times New Roman"/>
          <w:bCs/>
          <w:sz w:val="28"/>
          <w:szCs w:val="28"/>
        </w:rPr>
      </w:pPr>
    </w:p>
    <w:p w:rsidR="005504CF" w:rsidRPr="005504CF" w:rsidRDefault="005504CF" w:rsidP="00F14CE6">
      <w:pPr>
        <w:spacing w:after="0" w:line="240" w:lineRule="auto"/>
        <w:ind w:left="5670" w:firstLine="851"/>
        <w:jc w:val="right"/>
        <w:outlineLvl w:val="0"/>
        <w:rPr>
          <w:rFonts w:ascii="Times New Roman" w:hAnsi="Times New Roman" w:cs="Times New Roman"/>
          <w:bCs/>
          <w:sz w:val="28"/>
          <w:szCs w:val="28"/>
        </w:rPr>
      </w:pPr>
      <w:r w:rsidRPr="005504CF">
        <w:rPr>
          <w:rFonts w:ascii="Times New Roman" w:hAnsi="Times New Roman" w:cs="Times New Roman"/>
          <w:bCs/>
          <w:sz w:val="28"/>
          <w:szCs w:val="28"/>
        </w:rPr>
        <w:lastRenderedPageBreak/>
        <w:t xml:space="preserve">УТВЕРЖДЕН </w:t>
      </w:r>
    </w:p>
    <w:p w:rsidR="005504CF" w:rsidRPr="005504CF" w:rsidRDefault="005504CF" w:rsidP="00F14CE6">
      <w:pPr>
        <w:spacing w:after="0" w:line="240" w:lineRule="auto"/>
        <w:ind w:left="5670" w:firstLine="851"/>
        <w:jc w:val="right"/>
        <w:outlineLvl w:val="0"/>
        <w:rPr>
          <w:rFonts w:ascii="Times New Roman" w:hAnsi="Times New Roman" w:cs="Times New Roman"/>
          <w:sz w:val="28"/>
          <w:szCs w:val="28"/>
        </w:rPr>
      </w:pPr>
      <w:r w:rsidRPr="005504CF">
        <w:rPr>
          <w:rFonts w:ascii="Times New Roman" w:hAnsi="Times New Roman" w:cs="Times New Roman"/>
          <w:sz w:val="28"/>
          <w:szCs w:val="28"/>
        </w:rPr>
        <w:t xml:space="preserve">постановлением Главы </w:t>
      </w:r>
    </w:p>
    <w:p w:rsidR="005504CF" w:rsidRPr="005504CF" w:rsidRDefault="005504CF" w:rsidP="00F14CE6">
      <w:pPr>
        <w:spacing w:after="0" w:line="240" w:lineRule="auto"/>
        <w:ind w:left="5387" w:firstLine="851"/>
        <w:jc w:val="right"/>
        <w:rPr>
          <w:rFonts w:ascii="Times New Roman" w:hAnsi="Times New Roman" w:cs="Times New Roman"/>
          <w:sz w:val="28"/>
          <w:szCs w:val="28"/>
        </w:rPr>
      </w:pPr>
      <w:r w:rsidRPr="005504CF">
        <w:rPr>
          <w:rFonts w:ascii="Times New Roman" w:hAnsi="Times New Roman" w:cs="Times New Roman"/>
          <w:sz w:val="28"/>
          <w:szCs w:val="28"/>
        </w:rPr>
        <w:t>администрации муниципального района «Хилокский район»</w:t>
      </w:r>
    </w:p>
    <w:p w:rsidR="00641157" w:rsidRPr="005504CF" w:rsidRDefault="005504CF" w:rsidP="00F14CE6">
      <w:pPr>
        <w:spacing w:after="0" w:line="240" w:lineRule="auto"/>
        <w:ind w:left="5387"/>
        <w:jc w:val="center"/>
        <w:outlineLvl w:val="0"/>
        <w:rPr>
          <w:rFonts w:ascii="Times New Roman" w:hAnsi="Times New Roman" w:cs="Times New Roman"/>
          <w:sz w:val="28"/>
          <w:szCs w:val="28"/>
        </w:rPr>
      </w:pPr>
      <w:r w:rsidRPr="005504CF">
        <w:rPr>
          <w:rFonts w:ascii="Times New Roman" w:hAnsi="Times New Roman" w:cs="Times New Roman"/>
          <w:sz w:val="28"/>
          <w:szCs w:val="28"/>
        </w:rPr>
        <w:t>от «</w:t>
      </w:r>
      <w:r w:rsidR="00A7364B">
        <w:rPr>
          <w:rFonts w:ascii="Times New Roman" w:hAnsi="Times New Roman" w:cs="Times New Roman"/>
          <w:sz w:val="28"/>
          <w:szCs w:val="28"/>
        </w:rPr>
        <w:t>03</w:t>
      </w:r>
      <w:r w:rsidRPr="005504CF">
        <w:rPr>
          <w:rFonts w:ascii="Times New Roman" w:hAnsi="Times New Roman" w:cs="Times New Roman"/>
          <w:sz w:val="28"/>
          <w:szCs w:val="28"/>
        </w:rPr>
        <w:t xml:space="preserve">» </w:t>
      </w:r>
      <w:r w:rsidR="00A7364B">
        <w:rPr>
          <w:rFonts w:ascii="Times New Roman" w:hAnsi="Times New Roman" w:cs="Times New Roman"/>
          <w:sz w:val="28"/>
          <w:szCs w:val="28"/>
        </w:rPr>
        <w:t>декабря</w:t>
      </w:r>
      <w:r w:rsidRPr="005504CF">
        <w:rPr>
          <w:rFonts w:ascii="Times New Roman" w:hAnsi="Times New Roman" w:cs="Times New Roman"/>
          <w:sz w:val="28"/>
          <w:szCs w:val="28"/>
        </w:rPr>
        <w:t xml:space="preserve"> 201</w:t>
      </w:r>
      <w:r w:rsidR="00A7364B">
        <w:rPr>
          <w:rFonts w:ascii="Times New Roman" w:hAnsi="Times New Roman" w:cs="Times New Roman"/>
          <w:sz w:val="28"/>
          <w:szCs w:val="28"/>
        </w:rPr>
        <w:t>3</w:t>
      </w:r>
      <w:r w:rsidRPr="005504CF">
        <w:rPr>
          <w:rFonts w:ascii="Times New Roman" w:hAnsi="Times New Roman" w:cs="Times New Roman"/>
          <w:sz w:val="28"/>
          <w:szCs w:val="28"/>
        </w:rPr>
        <w:t xml:space="preserve"> года №</w:t>
      </w:r>
      <w:r w:rsidR="00A7364B">
        <w:rPr>
          <w:rFonts w:ascii="Times New Roman" w:hAnsi="Times New Roman" w:cs="Times New Roman"/>
          <w:sz w:val="28"/>
          <w:szCs w:val="28"/>
        </w:rPr>
        <w:t>549</w:t>
      </w: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F14CE6" w:rsidRDefault="00641157" w:rsidP="00F14CE6">
      <w:pPr>
        <w:spacing w:after="0" w:line="240" w:lineRule="auto"/>
        <w:ind w:firstLine="851"/>
        <w:jc w:val="center"/>
        <w:rPr>
          <w:rFonts w:ascii="Times New Roman" w:hAnsi="Times New Roman" w:cs="Times New Roman"/>
          <w:b/>
          <w:bCs/>
          <w:sz w:val="28"/>
          <w:szCs w:val="28"/>
        </w:rPr>
      </w:pPr>
      <w:r w:rsidRPr="00F14CE6">
        <w:rPr>
          <w:rFonts w:ascii="Times New Roman" w:hAnsi="Times New Roman" w:cs="Times New Roman"/>
          <w:b/>
          <w:bCs/>
          <w:sz w:val="28"/>
          <w:szCs w:val="28"/>
        </w:rPr>
        <w:t>АДМИНИСТРАТИВНЫЙ РЕГЛАМЕНТ</w:t>
      </w:r>
    </w:p>
    <w:p w:rsidR="00641157" w:rsidRPr="00F14CE6" w:rsidRDefault="00641157" w:rsidP="00F14CE6">
      <w:pPr>
        <w:spacing w:after="0" w:line="240" w:lineRule="auto"/>
        <w:ind w:firstLine="851"/>
        <w:jc w:val="center"/>
        <w:rPr>
          <w:rFonts w:ascii="Times New Roman" w:hAnsi="Times New Roman" w:cs="Times New Roman"/>
          <w:b/>
          <w:bCs/>
          <w:sz w:val="28"/>
          <w:szCs w:val="28"/>
        </w:rPr>
      </w:pPr>
      <w:r w:rsidRPr="00F14CE6">
        <w:rPr>
          <w:rFonts w:ascii="Times New Roman" w:hAnsi="Times New Roman" w:cs="Times New Roman"/>
          <w:b/>
          <w:bCs/>
          <w:sz w:val="28"/>
          <w:szCs w:val="28"/>
        </w:rPr>
        <w:t>ПРЕДОСТАВЛЕНИЯ МУНИЦИПАЛЬНОЙ УСЛУГИ</w:t>
      </w:r>
    </w:p>
    <w:p w:rsidR="00641157" w:rsidRPr="005504CF" w:rsidRDefault="00641157" w:rsidP="00F14CE6">
      <w:pPr>
        <w:spacing w:after="0" w:line="240" w:lineRule="auto"/>
        <w:ind w:firstLine="851"/>
        <w:jc w:val="center"/>
        <w:rPr>
          <w:rFonts w:ascii="Times New Roman" w:hAnsi="Times New Roman" w:cs="Times New Roman"/>
          <w:bCs/>
          <w:sz w:val="28"/>
          <w:szCs w:val="28"/>
        </w:rPr>
      </w:pPr>
      <w:r w:rsidRPr="00F14CE6">
        <w:rPr>
          <w:rFonts w:ascii="Times New Roman" w:hAnsi="Times New Roman" w:cs="Times New Roman"/>
          <w:b/>
          <w:bCs/>
          <w:sz w:val="28"/>
          <w:szCs w:val="28"/>
        </w:rPr>
        <w:t>«ПРЕДОСТАВЛЕНИЕ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p>
    <w:p w:rsidR="00641157" w:rsidRPr="005504CF" w:rsidRDefault="00641157" w:rsidP="00F14CE6">
      <w:pPr>
        <w:spacing w:after="0" w:line="240" w:lineRule="auto"/>
        <w:ind w:firstLine="851"/>
        <w:jc w:val="center"/>
        <w:rPr>
          <w:rFonts w:ascii="Times New Roman" w:hAnsi="Times New Roman" w:cs="Times New Roman"/>
          <w:sz w:val="28"/>
          <w:szCs w:val="28"/>
        </w:rPr>
      </w:pPr>
    </w:p>
    <w:p w:rsidR="00641157" w:rsidRPr="005504CF" w:rsidRDefault="00641157" w:rsidP="00F14CE6">
      <w:pPr>
        <w:spacing w:after="0" w:line="240" w:lineRule="auto"/>
        <w:ind w:firstLine="851"/>
        <w:jc w:val="both"/>
        <w:rPr>
          <w:rFonts w:ascii="Times New Roman" w:hAnsi="Times New Roman" w:cs="Times New Roman"/>
          <w:sz w:val="28"/>
          <w:szCs w:val="28"/>
        </w:rPr>
      </w:pPr>
    </w:p>
    <w:bookmarkEnd w:id="0"/>
    <w:p w:rsidR="005504CF" w:rsidRPr="005504CF" w:rsidRDefault="005504CF" w:rsidP="00F14CE6">
      <w:pPr>
        <w:pStyle w:val="33"/>
        <w:numPr>
          <w:ilvl w:val="0"/>
          <w:numId w:val="4"/>
        </w:numPr>
        <w:shd w:val="clear" w:color="auto" w:fill="auto"/>
        <w:tabs>
          <w:tab w:val="left" w:pos="0"/>
        </w:tabs>
        <w:spacing w:line="240" w:lineRule="auto"/>
        <w:ind w:firstLine="851"/>
        <w:rPr>
          <w:b w:val="0"/>
          <w:sz w:val="28"/>
          <w:szCs w:val="28"/>
        </w:rPr>
      </w:pPr>
      <w:r w:rsidRPr="005504CF">
        <w:rPr>
          <w:b w:val="0"/>
          <w:sz w:val="28"/>
          <w:szCs w:val="28"/>
        </w:rPr>
        <w:t>Общие положения</w:t>
      </w:r>
    </w:p>
    <w:p w:rsidR="005504CF" w:rsidRPr="005504CF" w:rsidRDefault="005504CF" w:rsidP="00F14CE6">
      <w:pPr>
        <w:pStyle w:val="31"/>
        <w:shd w:val="clear" w:color="auto" w:fill="auto"/>
        <w:spacing w:line="240" w:lineRule="auto"/>
        <w:ind w:firstLine="851"/>
        <w:jc w:val="left"/>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Предмет регулирования административного регламента</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190"/>
        </w:tabs>
        <w:spacing w:line="240" w:lineRule="auto"/>
        <w:ind w:firstLine="851"/>
        <w:jc w:val="both"/>
        <w:rPr>
          <w:sz w:val="28"/>
          <w:szCs w:val="28"/>
        </w:rPr>
      </w:pPr>
      <w:proofErr w:type="gramStart"/>
      <w:r w:rsidRPr="005504CF">
        <w:rPr>
          <w:sz w:val="28"/>
          <w:szCs w:val="28"/>
        </w:rPr>
        <w:t>Настоящий административный регламент предоставления муниципальной услуги «</w:t>
      </w:r>
      <w:r w:rsidR="00F14CE6" w:rsidRPr="005504CF">
        <w:rPr>
          <w:rStyle w:val="a4"/>
          <w:rFonts w:eastAsiaTheme="majorEastAsia"/>
          <w:b w:val="0"/>
          <w:color w:val="auto"/>
          <w:sz w:val="28"/>
          <w:szCs w:val="28"/>
        </w:rPr>
        <w:t>Предоставление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5504CF">
        <w:rPr>
          <w:sz w:val="28"/>
          <w:szCs w:val="28"/>
        </w:rPr>
        <w:t xml:space="preserve">» (далее - Административный регламент) разработан в целях оптимизации и регламентации процессов по предоставлению муниципальной услуги по предоставлению в </w:t>
      </w:r>
      <w:r w:rsidR="00885D18">
        <w:rPr>
          <w:sz w:val="28"/>
          <w:szCs w:val="28"/>
        </w:rPr>
        <w:t>собственность</w:t>
      </w:r>
      <w:r w:rsidRPr="005504CF">
        <w:rPr>
          <w:sz w:val="28"/>
          <w:szCs w:val="28"/>
        </w:rPr>
        <w:t xml:space="preserve">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w:t>
      </w:r>
      <w:proofErr w:type="gramEnd"/>
      <w:r w:rsidRPr="005504CF">
        <w:rPr>
          <w:sz w:val="28"/>
          <w:szCs w:val="28"/>
        </w:rPr>
        <w:t xml:space="preserve"> данных земельных участках зданий, строений, сооружений (далее - муниципальная услуга),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земельных отношений, возникающих при предоставлении муниципальной услуги администрацией муниципального района «Хилокский район» (далее - Исполнитель).</w:t>
      </w:r>
    </w:p>
    <w:p w:rsidR="005504CF" w:rsidRPr="005504CF" w:rsidRDefault="005504CF" w:rsidP="00F14CE6">
      <w:pPr>
        <w:pStyle w:val="31"/>
        <w:shd w:val="clear" w:color="auto" w:fill="auto"/>
        <w:tabs>
          <w:tab w:val="left" w:pos="1190"/>
        </w:tabs>
        <w:spacing w:line="240" w:lineRule="auto"/>
        <w:ind w:left="360"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Круг заявителей</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186"/>
        </w:tabs>
        <w:spacing w:line="240" w:lineRule="auto"/>
        <w:ind w:firstLine="851"/>
        <w:jc w:val="both"/>
        <w:rPr>
          <w:sz w:val="28"/>
          <w:szCs w:val="28"/>
        </w:rPr>
      </w:pPr>
      <w:r w:rsidRPr="005504CF">
        <w:rPr>
          <w:sz w:val="28"/>
          <w:szCs w:val="28"/>
        </w:rPr>
        <w:t xml:space="preserve">Муниципальная услуга предоставляется юридическим лицам, индивидуальным предпринимателям, физическим лицам, заинтересованным в оформлении земельных участков в </w:t>
      </w:r>
      <w:r w:rsidR="00885D18">
        <w:rPr>
          <w:sz w:val="28"/>
          <w:szCs w:val="28"/>
        </w:rPr>
        <w:t>собственность</w:t>
      </w:r>
      <w:r w:rsidRPr="005504CF">
        <w:rPr>
          <w:sz w:val="28"/>
          <w:szCs w:val="28"/>
        </w:rPr>
        <w:t xml:space="preserve"> под здания, строения, сооружения, находящиеся в их собственности (далее - заявитель).</w:t>
      </w: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От имени физического лица заявление о предоставлении муниципальной услуги (далее - заявление, а также - запрос о предоставлении муниципальной услуги) может быть подано:</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законным представителем (родителями, усыновителями, опекунами, попечителями);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опекуном недееспособного гражданина;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left="360" w:firstLine="851"/>
        <w:rPr>
          <w:sz w:val="28"/>
          <w:szCs w:val="28"/>
        </w:rPr>
      </w:pPr>
      <w:r w:rsidRPr="005504CF">
        <w:rPr>
          <w:sz w:val="28"/>
          <w:szCs w:val="28"/>
        </w:rPr>
        <w:t>Требования к порядку информирования о предоставлении муниципальной услуги</w:t>
      </w:r>
    </w:p>
    <w:p w:rsidR="005504CF" w:rsidRPr="005504CF" w:rsidRDefault="005504CF" w:rsidP="00F14CE6">
      <w:pPr>
        <w:pStyle w:val="31"/>
        <w:shd w:val="clear" w:color="auto" w:fill="auto"/>
        <w:spacing w:line="240" w:lineRule="auto"/>
        <w:ind w:left="360" w:firstLine="851"/>
        <w:rPr>
          <w:sz w:val="28"/>
          <w:szCs w:val="28"/>
        </w:rPr>
      </w:pPr>
    </w:p>
    <w:p w:rsidR="005504CF" w:rsidRPr="005504CF" w:rsidRDefault="005504CF" w:rsidP="00F14CE6">
      <w:pPr>
        <w:pStyle w:val="22"/>
        <w:numPr>
          <w:ilvl w:val="1"/>
          <w:numId w:val="4"/>
        </w:numPr>
        <w:shd w:val="clear" w:color="auto" w:fill="auto"/>
        <w:tabs>
          <w:tab w:val="left" w:pos="1216"/>
        </w:tabs>
        <w:spacing w:line="240" w:lineRule="auto"/>
        <w:ind w:firstLine="851"/>
        <w:jc w:val="both"/>
        <w:rPr>
          <w:i w:val="0"/>
          <w:sz w:val="28"/>
          <w:szCs w:val="28"/>
        </w:rPr>
      </w:pPr>
      <w:r w:rsidRPr="005504CF">
        <w:rPr>
          <w:rStyle w:val="23"/>
          <w:sz w:val="28"/>
          <w:szCs w:val="28"/>
        </w:rPr>
        <w:t xml:space="preserve">Местонахождение Исполнителя: </w:t>
      </w:r>
      <w:r w:rsidRPr="005504CF">
        <w:rPr>
          <w:i w:val="0"/>
          <w:sz w:val="28"/>
          <w:szCs w:val="28"/>
        </w:rPr>
        <w:t xml:space="preserve">673200, Забайкальский край, город Хилок, ул. Ленина, 9, </w:t>
      </w:r>
      <w:proofErr w:type="spellStart"/>
      <w:r w:rsidRPr="005504CF">
        <w:rPr>
          <w:i w:val="0"/>
          <w:sz w:val="28"/>
          <w:szCs w:val="28"/>
        </w:rPr>
        <w:t>каб</w:t>
      </w:r>
      <w:proofErr w:type="spellEnd"/>
      <w:r w:rsidRPr="005504CF">
        <w:rPr>
          <w:i w:val="0"/>
          <w:sz w:val="28"/>
          <w:szCs w:val="28"/>
        </w:rPr>
        <w:t>. №6;</w:t>
      </w:r>
    </w:p>
    <w:p w:rsidR="005504CF" w:rsidRPr="005504CF" w:rsidRDefault="005504CF" w:rsidP="00F14CE6">
      <w:pPr>
        <w:pStyle w:val="afff8"/>
        <w:ind w:firstLine="851"/>
        <w:jc w:val="both"/>
        <w:rPr>
          <w:rFonts w:ascii="Times New Roman" w:hAnsi="Times New Roman" w:cs="Times New Roman"/>
          <w:sz w:val="28"/>
          <w:szCs w:val="28"/>
        </w:rPr>
      </w:pPr>
      <w:r w:rsidRPr="005504CF">
        <w:rPr>
          <w:rFonts w:ascii="Times New Roman" w:hAnsi="Times New Roman" w:cs="Times New Roman"/>
          <w:sz w:val="28"/>
          <w:szCs w:val="28"/>
        </w:rPr>
        <w:t>График работы Исполнителя:</w:t>
      </w:r>
    </w:p>
    <w:p w:rsidR="005504CF" w:rsidRPr="005504CF" w:rsidRDefault="005504CF" w:rsidP="00F14CE6">
      <w:pPr>
        <w:pStyle w:val="afff8"/>
        <w:ind w:firstLine="851"/>
        <w:jc w:val="both"/>
        <w:rPr>
          <w:rFonts w:ascii="Times New Roman" w:hAnsi="Times New Roman" w:cs="Times New Roman"/>
          <w:sz w:val="28"/>
          <w:szCs w:val="28"/>
        </w:rPr>
      </w:pPr>
      <w:r w:rsidRPr="005504CF">
        <w:rPr>
          <w:rFonts w:ascii="Times New Roman" w:hAnsi="Times New Roman" w:cs="Times New Roman"/>
          <w:sz w:val="28"/>
          <w:szCs w:val="28"/>
        </w:rPr>
        <w:t>понедельник – четверг: 8:45 – 18:00;</w:t>
      </w:r>
    </w:p>
    <w:p w:rsidR="005504CF" w:rsidRPr="005504CF" w:rsidRDefault="005504CF" w:rsidP="00F14CE6">
      <w:pPr>
        <w:pStyle w:val="afff8"/>
        <w:ind w:firstLine="851"/>
        <w:jc w:val="both"/>
        <w:rPr>
          <w:rFonts w:ascii="Times New Roman" w:hAnsi="Times New Roman" w:cs="Times New Roman"/>
          <w:sz w:val="28"/>
          <w:szCs w:val="28"/>
        </w:rPr>
      </w:pPr>
      <w:r w:rsidRPr="005504CF">
        <w:rPr>
          <w:rFonts w:ascii="Times New Roman" w:hAnsi="Times New Roman" w:cs="Times New Roman"/>
          <w:sz w:val="28"/>
          <w:szCs w:val="28"/>
        </w:rPr>
        <w:t>пятница: 8:45 – 16:45;</w:t>
      </w:r>
    </w:p>
    <w:p w:rsidR="005504CF" w:rsidRPr="005504CF" w:rsidRDefault="005504CF" w:rsidP="00F14CE6">
      <w:pPr>
        <w:pStyle w:val="afff8"/>
        <w:ind w:firstLine="851"/>
        <w:jc w:val="both"/>
        <w:rPr>
          <w:rFonts w:ascii="Times New Roman" w:hAnsi="Times New Roman" w:cs="Times New Roman"/>
          <w:sz w:val="28"/>
          <w:szCs w:val="28"/>
        </w:rPr>
      </w:pPr>
      <w:r w:rsidRPr="005504CF">
        <w:rPr>
          <w:rFonts w:ascii="Times New Roman" w:hAnsi="Times New Roman" w:cs="Times New Roman"/>
          <w:sz w:val="28"/>
          <w:szCs w:val="28"/>
        </w:rPr>
        <w:t>обеденный перерыв: 13:00 – 14:00;</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         вых</w:t>
      </w:r>
      <w:r w:rsidR="009E263B">
        <w:rPr>
          <w:sz w:val="28"/>
          <w:szCs w:val="28"/>
        </w:rPr>
        <w:t>одные дни: суббота, воскресенье</w:t>
      </w:r>
      <w:r w:rsidRPr="005504CF">
        <w:rPr>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предпраздничные дни продолжительность времени работы Исполнителя сокращается на 1 час.</w:t>
      </w:r>
    </w:p>
    <w:p w:rsidR="005504CF" w:rsidRPr="005504CF" w:rsidRDefault="005504CF" w:rsidP="00F14CE6">
      <w:pPr>
        <w:pStyle w:val="31"/>
        <w:numPr>
          <w:ilvl w:val="1"/>
          <w:numId w:val="4"/>
        </w:numPr>
        <w:shd w:val="clear" w:color="auto" w:fill="auto"/>
        <w:tabs>
          <w:tab w:val="left" w:pos="1240"/>
        </w:tabs>
        <w:spacing w:line="240" w:lineRule="auto"/>
        <w:ind w:firstLine="851"/>
        <w:jc w:val="both"/>
        <w:rPr>
          <w:sz w:val="28"/>
          <w:szCs w:val="28"/>
        </w:rPr>
      </w:pPr>
      <w:r w:rsidRPr="005504CF">
        <w:rPr>
          <w:sz w:val="28"/>
          <w:szCs w:val="28"/>
        </w:rPr>
        <w:t>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5504CF" w:rsidRPr="005504CF" w:rsidRDefault="005504CF" w:rsidP="00F14CE6">
      <w:pPr>
        <w:pStyle w:val="50"/>
        <w:shd w:val="clear" w:color="auto" w:fill="auto"/>
        <w:tabs>
          <w:tab w:val="left" w:leader="underscore" w:pos="6610"/>
          <w:tab w:val="left" w:pos="7503"/>
        </w:tabs>
        <w:spacing w:before="0" w:after="0" w:line="240" w:lineRule="auto"/>
        <w:ind w:firstLine="851"/>
        <w:jc w:val="both"/>
        <w:rPr>
          <w:sz w:val="28"/>
          <w:szCs w:val="28"/>
        </w:rPr>
      </w:pPr>
      <w:r w:rsidRPr="005504CF">
        <w:rPr>
          <w:sz w:val="28"/>
          <w:szCs w:val="28"/>
        </w:rPr>
        <w:t>на официальном сайте Исполнителя (</w:t>
      </w:r>
      <w:hyperlink r:id="rId8" w:history="1">
        <w:r w:rsidRPr="005504CF">
          <w:rPr>
            <w:rStyle w:val="afff0"/>
            <w:sz w:val="28"/>
            <w:szCs w:val="28"/>
          </w:rPr>
          <w:t>http://www</w:t>
        </w:r>
      </w:hyperlink>
      <w:r w:rsidRPr="005504CF">
        <w:t xml:space="preserve">. </w:t>
      </w:r>
      <w:proofErr w:type="spellStart"/>
      <w:r w:rsidRPr="005504CF">
        <w:rPr>
          <w:sz w:val="28"/>
          <w:szCs w:val="28"/>
        </w:rPr>
        <w:t>хилок</w:t>
      </w:r>
      <w:proofErr w:type="gramStart"/>
      <w:r w:rsidRPr="005504CF">
        <w:rPr>
          <w:sz w:val="28"/>
          <w:szCs w:val="28"/>
        </w:rPr>
        <w:t>.з</w:t>
      </w:r>
      <w:proofErr w:type="gramEnd"/>
      <w:r w:rsidRPr="005504CF">
        <w:rPr>
          <w:sz w:val="28"/>
          <w:szCs w:val="28"/>
        </w:rPr>
        <w:t>абайкальскийкрай.рф</w:t>
      </w:r>
      <w:proofErr w:type="spellEnd"/>
      <w:r w:rsidRPr="005504CF">
        <w:rPr>
          <w:sz w:val="28"/>
          <w:szCs w:val="28"/>
        </w:rPr>
        <w:t>) в информационно</w:t>
      </w:r>
      <w:r w:rsidRPr="005504CF">
        <w:rPr>
          <w:sz w:val="28"/>
          <w:szCs w:val="28"/>
        </w:rPr>
        <w:softHyphen/>
        <w:t xml:space="preserve"> телекоммуникационной сети «Интернет»;</w:t>
      </w:r>
    </w:p>
    <w:p w:rsidR="005504CF" w:rsidRPr="005504CF" w:rsidRDefault="005504CF" w:rsidP="00F14CE6">
      <w:pPr>
        <w:pStyle w:val="50"/>
        <w:shd w:val="clear" w:color="auto" w:fill="auto"/>
        <w:tabs>
          <w:tab w:val="left" w:leader="underscore" w:pos="7498"/>
        </w:tabs>
        <w:spacing w:before="0" w:after="0" w:line="240" w:lineRule="auto"/>
        <w:ind w:right="40" w:firstLine="851"/>
        <w:jc w:val="both"/>
        <w:rPr>
          <w:sz w:val="28"/>
          <w:szCs w:val="28"/>
        </w:rPr>
      </w:pPr>
      <w:r w:rsidRPr="005504CF">
        <w:rPr>
          <w:sz w:val="28"/>
          <w:szCs w:val="28"/>
        </w:rPr>
        <w:t xml:space="preserve">в государственной информационной системе «Портал государственных и муниципальных услуг Забайкальского края» (далее </w:t>
      </w:r>
      <w:r w:rsidRPr="005504CF">
        <w:rPr>
          <w:rStyle w:val="13"/>
          <w:sz w:val="28"/>
          <w:szCs w:val="28"/>
          <w:lang w:val="ru-RU"/>
        </w:rPr>
        <w:t xml:space="preserve">- </w:t>
      </w:r>
      <w:r w:rsidRPr="005504CF">
        <w:rPr>
          <w:sz w:val="28"/>
          <w:szCs w:val="28"/>
        </w:rPr>
        <w:t>Портал государственных и муниципальных услуг) в информационно-телекоммуникационной сети «Интернет»</w:t>
      </w:r>
      <w:r w:rsidRPr="005504CF">
        <w:t xml:space="preserve"> </w:t>
      </w:r>
      <w:hyperlink r:id="rId9" w:history="1">
        <w:r w:rsidRPr="005504CF">
          <w:rPr>
            <w:rStyle w:val="afff0"/>
            <w:sz w:val="28"/>
            <w:szCs w:val="28"/>
            <w:lang w:val="en-US"/>
          </w:rPr>
          <w:t>http</w:t>
        </w:r>
        <w:r w:rsidRPr="005504CF">
          <w:rPr>
            <w:rStyle w:val="afff0"/>
            <w:sz w:val="28"/>
            <w:szCs w:val="28"/>
          </w:rPr>
          <w:t>://</w:t>
        </w:r>
        <w:r w:rsidRPr="005504CF">
          <w:rPr>
            <w:rStyle w:val="afff0"/>
            <w:sz w:val="28"/>
            <w:szCs w:val="28"/>
            <w:lang w:val="en-US"/>
          </w:rPr>
          <w:t>www</w:t>
        </w:r>
        <w:r w:rsidRPr="005504CF">
          <w:rPr>
            <w:rStyle w:val="afff0"/>
            <w:sz w:val="28"/>
            <w:szCs w:val="28"/>
          </w:rPr>
          <w:t>.</w:t>
        </w:r>
        <w:proofErr w:type="spellStart"/>
        <w:r w:rsidRPr="005504CF">
          <w:rPr>
            <w:rStyle w:val="afff0"/>
            <w:sz w:val="28"/>
            <w:szCs w:val="28"/>
            <w:lang w:val="en-US"/>
          </w:rPr>
          <w:t>pgu</w:t>
        </w:r>
        <w:proofErr w:type="spellEnd"/>
        <w:r w:rsidRPr="005504CF">
          <w:rPr>
            <w:rStyle w:val="afff0"/>
            <w:sz w:val="28"/>
            <w:szCs w:val="28"/>
          </w:rPr>
          <w:t>.</w:t>
        </w:r>
        <w:r w:rsidRPr="005504CF">
          <w:rPr>
            <w:rStyle w:val="afff0"/>
            <w:sz w:val="28"/>
            <w:szCs w:val="28"/>
            <w:lang w:val="en-US"/>
          </w:rPr>
          <w:t>e</w:t>
        </w:r>
        <w:r w:rsidRPr="005504CF">
          <w:rPr>
            <w:rStyle w:val="afff0"/>
            <w:sz w:val="28"/>
            <w:szCs w:val="28"/>
          </w:rPr>
          <w:t>-</w:t>
        </w:r>
        <w:proofErr w:type="spellStart"/>
        <w:r w:rsidRPr="005504CF">
          <w:rPr>
            <w:rStyle w:val="afff0"/>
            <w:sz w:val="28"/>
            <w:szCs w:val="28"/>
            <w:lang w:val="en-US"/>
          </w:rPr>
          <w:t>zab</w:t>
        </w:r>
        <w:proofErr w:type="spellEnd"/>
        <w:r w:rsidRPr="005504CF">
          <w:rPr>
            <w:rStyle w:val="afff0"/>
            <w:sz w:val="28"/>
            <w:szCs w:val="28"/>
          </w:rPr>
          <w:t>.</w:t>
        </w:r>
        <w:proofErr w:type="spellStart"/>
        <w:r w:rsidRPr="005504CF">
          <w:rPr>
            <w:rStyle w:val="afff0"/>
            <w:sz w:val="28"/>
            <w:szCs w:val="28"/>
            <w:lang w:val="en-US"/>
          </w:rPr>
          <w:t>ru</w:t>
        </w:r>
        <w:proofErr w:type="spellEnd"/>
      </w:hyperlink>
      <w:r w:rsidRPr="005504CF">
        <w:rPr>
          <w:sz w:val="28"/>
          <w:szCs w:val="28"/>
        </w:rPr>
        <w:t>;</w:t>
      </w:r>
    </w:p>
    <w:p w:rsidR="005504CF" w:rsidRPr="005504CF" w:rsidRDefault="005504CF" w:rsidP="00F14CE6">
      <w:pPr>
        <w:pStyle w:val="50"/>
        <w:shd w:val="clear" w:color="auto" w:fill="auto"/>
        <w:spacing w:before="0" w:after="0" w:line="240" w:lineRule="auto"/>
        <w:ind w:firstLine="851"/>
        <w:jc w:val="both"/>
        <w:rPr>
          <w:sz w:val="28"/>
          <w:szCs w:val="28"/>
        </w:rPr>
      </w:pPr>
      <w:r w:rsidRPr="005504CF">
        <w:rPr>
          <w:sz w:val="28"/>
          <w:szCs w:val="28"/>
        </w:rPr>
        <w:t>на информационных стендах в местах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Указанная информация может быть получена в порядке консультирования.</w:t>
      </w:r>
    </w:p>
    <w:p w:rsidR="005504CF" w:rsidRPr="005504CF" w:rsidRDefault="005504CF" w:rsidP="00F14CE6">
      <w:pPr>
        <w:pStyle w:val="31"/>
        <w:numPr>
          <w:ilvl w:val="1"/>
          <w:numId w:val="4"/>
        </w:numPr>
        <w:shd w:val="clear" w:color="auto" w:fill="auto"/>
        <w:tabs>
          <w:tab w:val="left" w:pos="1230"/>
        </w:tabs>
        <w:spacing w:line="240" w:lineRule="auto"/>
        <w:ind w:firstLine="851"/>
        <w:jc w:val="both"/>
        <w:rPr>
          <w:sz w:val="28"/>
          <w:szCs w:val="28"/>
        </w:rPr>
      </w:pPr>
      <w:r w:rsidRPr="005504CF">
        <w:rPr>
          <w:sz w:val="28"/>
          <w:szCs w:val="28"/>
        </w:rPr>
        <w:t>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индивидуальное консультирование лично;</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индивидуальное консультирование по почте (по электронной почте);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индивидуальное консультирование по телефону;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публичное письменное консультирование;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публичное устное консультирование.</w:t>
      </w:r>
    </w:p>
    <w:p w:rsidR="005504CF" w:rsidRPr="005504CF" w:rsidRDefault="005504CF" w:rsidP="00F14CE6">
      <w:pPr>
        <w:pStyle w:val="31"/>
        <w:numPr>
          <w:ilvl w:val="1"/>
          <w:numId w:val="4"/>
        </w:numPr>
        <w:shd w:val="clear" w:color="auto" w:fill="auto"/>
        <w:tabs>
          <w:tab w:val="left" w:pos="1215"/>
        </w:tabs>
        <w:spacing w:line="240" w:lineRule="auto"/>
        <w:ind w:firstLine="851"/>
        <w:jc w:val="both"/>
        <w:rPr>
          <w:sz w:val="28"/>
          <w:szCs w:val="28"/>
        </w:rPr>
      </w:pPr>
      <w:r w:rsidRPr="005504CF">
        <w:rPr>
          <w:sz w:val="28"/>
          <w:szCs w:val="28"/>
        </w:rPr>
        <w:t xml:space="preserve">Информация о местонахождении, графике работы, контактных координатах Исполнителя (телефон/факс, адрес с указанием почтового индекса, </w:t>
      </w:r>
      <w:r w:rsidRPr="005504CF">
        <w:rPr>
          <w:sz w:val="28"/>
          <w:szCs w:val="28"/>
        </w:rPr>
        <w:lastRenderedPageBreak/>
        <w:t xml:space="preserve">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5504CF">
        <w:rPr>
          <w:rStyle w:val="afff7"/>
          <w:b w:val="0"/>
          <w:sz w:val="28"/>
          <w:szCs w:val="28"/>
        </w:rPr>
        <w:t xml:space="preserve">приложении 1 </w:t>
      </w:r>
      <w:r w:rsidRPr="005504CF">
        <w:rPr>
          <w:sz w:val="28"/>
          <w:szCs w:val="28"/>
        </w:rPr>
        <w:t>к Административному регламенту.</w:t>
      </w:r>
    </w:p>
    <w:p w:rsidR="005504CF" w:rsidRPr="005504CF" w:rsidRDefault="005504CF" w:rsidP="00F14CE6">
      <w:pPr>
        <w:pStyle w:val="31"/>
        <w:numPr>
          <w:ilvl w:val="1"/>
          <w:numId w:val="4"/>
        </w:numPr>
        <w:shd w:val="clear" w:color="auto" w:fill="auto"/>
        <w:tabs>
          <w:tab w:val="left" w:pos="1201"/>
        </w:tabs>
        <w:spacing w:line="240" w:lineRule="auto"/>
        <w:ind w:firstLine="851"/>
        <w:jc w:val="both"/>
        <w:rPr>
          <w:sz w:val="28"/>
          <w:szCs w:val="28"/>
        </w:rPr>
      </w:pPr>
      <w:r w:rsidRPr="005504CF">
        <w:rPr>
          <w:sz w:val="28"/>
          <w:szCs w:val="28"/>
        </w:rPr>
        <w:t>Индивидуальное консультирование лично (индивидуальное устное консультирование).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Время ожидания заинтересованного лица при индивидуальном устном консультировании не может превышать 20 минут.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Индивидуальное устное консультирование каждого заинтересованного лица должностным лицом Исполнителя (далее - должностное лицо) не может превышать 10 минут.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случае</w:t>
      </w:r>
      <w:proofErr w:type="gramStart"/>
      <w:r w:rsidRPr="005504CF">
        <w:rPr>
          <w:sz w:val="28"/>
          <w:szCs w:val="28"/>
        </w:rPr>
        <w:t>,</w:t>
      </w:r>
      <w:proofErr w:type="gramEnd"/>
      <w:r w:rsidRPr="005504CF">
        <w:rPr>
          <w:sz w:val="28"/>
          <w:szCs w:val="28"/>
        </w:rPr>
        <w:t xml:space="preserve">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5504CF" w:rsidRPr="005504CF" w:rsidRDefault="005504CF" w:rsidP="00F14CE6">
      <w:pPr>
        <w:pStyle w:val="31"/>
        <w:numPr>
          <w:ilvl w:val="1"/>
          <w:numId w:val="4"/>
        </w:numPr>
        <w:shd w:val="clear" w:color="auto" w:fill="auto"/>
        <w:tabs>
          <w:tab w:val="left" w:pos="1181"/>
        </w:tabs>
        <w:spacing w:line="240" w:lineRule="auto"/>
        <w:ind w:firstLine="851"/>
        <w:jc w:val="both"/>
        <w:rPr>
          <w:sz w:val="28"/>
          <w:szCs w:val="28"/>
        </w:rPr>
      </w:pPr>
      <w:r w:rsidRPr="005504CF">
        <w:rPr>
          <w:sz w:val="28"/>
          <w:szCs w:val="28"/>
        </w:rPr>
        <w:t>Индивидуальное консультирование по почте (по электронной почте).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 индивидуальном консультировании по почте (по электронной почте)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ответ на обращение заинтересованного лица направляется почтой в его адрес в случае обращения в письменной форме либо </w:t>
      </w:r>
      <w:proofErr w:type="gramStart"/>
      <w:r w:rsidRPr="005504CF">
        <w:rPr>
          <w:sz w:val="28"/>
          <w:szCs w:val="28"/>
        </w:rPr>
        <w:t>по электронной почте на адрес его электронной почты в случае обращения в форме электронного документа в срок</w:t>
      </w:r>
      <w:proofErr w:type="gramEnd"/>
      <w:r w:rsidRPr="005504CF">
        <w:rPr>
          <w:sz w:val="28"/>
          <w:szCs w:val="28"/>
        </w:rPr>
        <w:t>, установленный законодательством Российской Федерации.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Датой получения Исполнителем обращения заинтересованного лица является дата его регистрации в книге учета входящей корреспонденции в порядке делопроизводства.</w:t>
      </w:r>
    </w:p>
    <w:p w:rsidR="005504CF" w:rsidRPr="005504CF" w:rsidRDefault="00F14CE6" w:rsidP="00F14CE6">
      <w:pPr>
        <w:pStyle w:val="31"/>
        <w:numPr>
          <w:ilvl w:val="1"/>
          <w:numId w:val="4"/>
        </w:numPr>
        <w:shd w:val="clear" w:color="auto" w:fill="auto"/>
        <w:tabs>
          <w:tab w:val="left" w:pos="1310"/>
        </w:tabs>
        <w:spacing w:line="240" w:lineRule="auto"/>
        <w:ind w:firstLine="851"/>
        <w:jc w:val="both"/>
        <w:rPr>
          <w:sz w:val="28"/>
          <w:szCs w:val="28"/>
        </w:rPr>
      </w:pPr>
      <w:r>
        <w:rPr>
          <w:sz w:val="28"/>
          <w:szCs w:val="28"/>
        </w:rPr>
        <w:t xml:space="preserve"> </w:t>
      </w:r>
      <w:r w:rsidR="005504CF" w:rsidRPr="005504CF">
        <w:rPr>
          <w:sz w:val="28"/>
          <w:szCs w:val="28"/>
        </w:rPr>
        <w:t>Индивидуальное консультирование по телефону.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Время разговора не должно превышать 10 минут.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Исполнителя, которые располагают необходимыми сведениями.</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5504CF">
        <w:rPr>
          <w:i w:val="0"/>
          <w:sz w:val="28"/>
          <w:szCs w:val="28"/>
        </w:rPr>
        <w:t>автоинформирования</w:t>
      </w:r>
      <w:proofErr w:type="spellEnd"/>
      <w:r w:rsidRPr="005504CF">
        <w:rPr>
          <w:i w:val="0"/>
          <w:sz w:val="28"/>
          <w:szCs w:val="28"/>
        </w:rPr>
        <w:t xml:space="preserve">. При </w:t>
      </w:r>
      <w:proofErr w:type="spellStart"/>
      <w:r w:rsidRPr="005504CF">
        <w:rPr>
          <w:i w:val="0"/>
          <w:sz w:val="28"/>
          <w:szCs w:val="28"/>
        </w:rPr>
        <w:t>автоинформировании</w:t>
      </w:r>
      <w:proofErr w:type="spellEnd"/>
      <w:r w:rsidRPr="005504CF">
        <w:rPr>
          <w:i w:val="0"/>
          <w:sz w:val="28"/>
          <w:szCs w:val="28"/>
        </w:rPr>
        <w:t xml:space="preserve"> обеспечивается круглосуточное предоставление справочной информации.</w:t>
      </w:r>
    </w:p>
    <w:p w:rsidR="005504CF" w:rsidRPr="005504CF" w:rsidRDefault="00F14CE6" w:rsidP="00F14CE6">
      <w:pPr>
        <w:pStyle w:val="31"/>
        <w:numPr>
          <w:ilvl w:val="1"/>
          <w:numId w:val="4"/>
        </w:numPr>
        <w:shd w:val="clear" w:color="auto" w:fill="auto"/>
        <w:tabs>
          <w:tab w:val="left" w:pos="1335"/>
        </w:tabs>
        <w:spacing w:line="240" w:lineRule="auto"/>
        <w:ind w:firstLine="851"/>
        <w:jc w:val="both"/>
        <w:rPr>
          <w:sz w:val="28"/>
          <w:szCs w:val="28"/>
        </w:rPr>
      </w:pPr>
      <w:r>
        <w:rPr>
          <w:sz w:val="28"/>
          <w:szCs w:val="28"/>
        </w:rPr>
        <w:t xml:space="preserve"> </w:t>
      </w:r>
      <w:r w:rsidR="005504CF" w:rsidRPr="005504CF">
        <w:rPr>
          <w:sz w:val="28"/>
          <w:szCs w:val="28"/>
        </w:rPr>
        <w:t>Публичное письменное консультирование.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Публичное письменное консультирование осуществляется путем размещения информационных материалов на стендах в местах предоставления муниципальной </w:t>
      </w:r>
      <w:r w:rsidRPr="005504CF">
        <w:rPr>
          <w:sz w:val="28"/>
          <w:szCs w:val="28"/>
        </w:rPr>
        <w:lastRenderedPageBreak/>
        <w:t>услуги, публикации информационных материалов в средствах массовой информации, включая публикацию на официальном сайте Исполнителя и на Портале государственных и муниципальных услуг в информационно</w:t>
      </w:r>
      <w:r w:rsidRPr="005504CF">
        <w:rPr>
          <w:sz w:val="28"/>
          <w:szCs w:val="28"/>
        </w:rPr>
        <w:softHyphen/>
        <w:t>-телекоммуникационной сети «Интернет».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Консультирование путем публикации информационных материалов на официальном сайте Исполнителя 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5504CF" w:rsidRPr="005504CF" w:rsidRDefault="00F14CE6" w:rsidP="00F14CE6">
      <w:pPr>
        <w:pStyle w:val="31"/>
        <w:numPr>
          <w:ilvl w:val="1"/>
          <w:numId w:val="4"/>
        </w:numPr>
        <w:shd w:val="clear" w:color="auto" w:fill="auto"/>
        <w:tabs>
          <w:tab w:val="left" w:pos="1335"/>
        </w:tabs>
        <w:spacing w:line="240" w:lineRule="auto"/>
        <w:ind w:firstLine="851"/>
        <w:jc w:val="both"/>
        <w:rPr>
          <w:sz w:val="28"/>
          <w:szCs w:val="28"/>
        </w:rPr>
      </w:pPr>
      <w:r>
        <w:rPr>
          <w:sz w:val="28"/>
          <w:szCs w:val="28"/>
        </w:rPr>
        <w:t xml:space="preserve"> </w:t>
      </w:r>
      <w:r w:rsidR="005504CF" w:rsidRPr="005504CF">
        <w:rPr>
          <w:sz w:val="28"/>
          <w:szCs w:val="28"/>
        </w:rPr>
        <w:t>Публичное устное консультирование.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5504CF" w:rsidRPr="005504CF" w:rsidRDefault="00F14CE6" w:rsidP="00F14CE6">
      <w:pPr>
        <w:pStyle w:val="31"/>
        <w:numPr>
          <w:ilvl w:val="1"/>
          <w:numId w:val="4"/>
        </w:numPr>
        <w:shd w:val="clear" w:color="auto" w:fill="auto"/>
        <w:tabs>
          <w:tab w:val="left" w:pos="1345"/>
        </w:tabs>
        <w:spacing w:line="240" w:lineRule="auto"/>
        <w:ind w:firstLine="851"/>
        <w:jc w:val="both"/>
        <w:rPr>
          <w:sz w:val="28"/>
          <w:szCs w:val="28"/>
        </w:rPr>
      </w:pPr>
      <w:r>
        <w:rPr>
          <w:sz w:val="28"/>
          <w:szCs w:val="28"/>
        </w:rPr>
        <w:t xml:space="preserve"> </w:t>
      </w:r>
      <w:r w:rsidR="005504CF" w:rsidRPr="005504CF">
        <w:rPr>
          <w:sz w:val="28"/>
          <w:szCs w:val="28"/>
        </w:rPr>
        <w:t>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5504CF" w:rsidRPr="005504CF" w:rsidRDefault="005504CF" w:rsidP="00F14CE6">
      <w:pPr>
        <w:pStyle w:val="31"/>
        <w:numPr>
          <w:ilvl w:val="2"/>
          <w:numId w:val="4"/>
        </w:numPr>
        <w:shd w:val="clear" w:color="auto" w:fill="auto"/>
        <w:tabs>
          <w:tab w:val="left" w:pos="1556"/>
        </w:tabs>
        <w:spacing w:line="240" w:lineRule="auto"/>
        <w:ind w:firstLine="851"/>
        <w:jc w:val="both"/>
        <w:rPr>
          <w:sz w:val="28"/>
          <w:szCs w:val="28"/>
        </w:rPr>
      </w:pPr>
      <w:r w:rsidRPr="005504CF">
        <w:rPr>
          <w:sz w:val="28"/>
          <w:szCs w:val="28"/>
        </w:rPr>
        <w:t>при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504CF" w:rsidRPr="005504CF" w:rsidRDefault="005504CF" w:rsidP="00F14CE6">
      <w:pPr>
        <w:pStyle w:val="31"/>
        <w:numPr>
          <w:ilvl w:val="2"/>
          <w:numId w:val="4"/>
        </w:numPr>
        <w:shd w:val="clear" w:color="auto" w:fill="auto"/>
        <w:tabs>
          <w:tab w:val="left" w:pos="1551"/>
        </w:tabs>
        <w:spacing w:line="240" w:lineRule="auto"/>
        <w:ind w:firstLine="851"/>
        <w:jc w:val="both"/>
        <w:rPr>
          <w:sz w:val="28"/>
          <w:szCs w:val="28"/>
        </w:rPr>
      </w:pPr>
      <w:r w:rsidRPr="005504CF">
        <w:rPr>
          <w:sz w:val="28"/>
          <w:szCs w:val="28"/>
        </w:rPr>
        <w:t>должностные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5504CF" w:rsidRPr="005504CF" w:rsidRDefault="005504CF" w:rsidP="00F14CE6">
      <w:pPr>
        <w:pStyle w:val="31"/>
        <w:numPr>
          <w:ilvl w:val="2"/>
          <w:numId w:val="4"/>
        </w:numPr>
        <w:shd w:val="clear" w:color="auto" w:fill="auto"/>
        <w:tabs>
          <w:tab w:val="left" w:pos="1556"/>
        </w:tabs>
        <w:spacing w:line="240" w:lineRule="auto"/>
        <w:ind w:firstLine="851"/>
        <w:jc w:val="both"/>
        <w:rPr>
          <w:sz w:val="28"/>
          <w:szCs w:val="28"/>
        </w:rPr>
      </w:pPr>
      <w:r w:rsidRPr="005504CF">
        <w:rPr>
          <w:sz w:val="28"/>
          <w:szCs w:val="28"/>
        </w:rPr>
        <w:t>ответы на письменные обращения даются в простой, четкой и понятной форме в письменном виде и должны содержать:</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ответы на поставленные вопросы;</w:t>
      </w:r>
    </w:p>
    <w:p w:rsidR="00F14CE6" w:rsidRDefault="005504CF" w:rsidP="00F14CE6">
      <w:pPr>
        <w:pStyle w:val="31"/>
        <w:shd w:val="clear" w:color="auto" w:fill="auto"/>
        <w:spacing w:line="240" w:lineRule="auto"/>
        <w:ind w:firstLine="851"/>
        <w:jc w:val="both"/>
        <w:rPr>
          <w:sz w:val="28"/>
          <w:szCs w:val="28"/>
        </w:rPr>
      </w:pPr>
      <w:r w:rsidRPr="005504CF">
        <w:rPr>
          <w:sz w:val="28"/>
          <w:szCs w:val="28"/>
        </w:rPr>
        <w:t xml:space="preserve">должность, фамилию и инициалы лица, подписавшего ответ; </w:t>
      </w:r>
    </w:p>
    <w:p w:rsidR="00F14CE6" w:rsidRDefault="005504CF" w:rsidP="00F14CE6">
      <w:pPr>
        <w:pStyle w:val="31"/>
        <w:shd w:val="clear" w:color="auto" w:fill="auto"/>
        <w:spacing w:line="240" w:lineRule="auto"/>
        <w:ind w:firstLine="851"/>
        <w:jc w:val="both"/>
        <w:rPr>
          <w:sz w:val="28"/>
          <w:szCs w:val="28"/>
        </w:rPr>
      </w:pPr>
      <w:r w:rsidRPr="005504CF">
        <w:rPr>
          <w:sz w:val="28"/>
          <w:szCs w:val="28"/>
        </w:rPr>
        <w:t xml:space="preserve">фамилию и инициалы исполнителя - лица, подготовившего ответ; </w:t>
      </w:r>
    </w:p>
    <w:p w:rsidR="00F14CE6" w:rsidRDefault="005504CF" w:rsidP="00F14CE6">
      <w:pPr>
        <w:pStyle w:val="31"/>
        <w:shd w:val="clear" w:color="auto" w:fill="auto"/>
        <w:spacing w:line="240" w:lineRule="auto"/>
        <w:ind w:firstLine="851"/>
        <w:jc w:val="both"/>
        <w:rPr>
          <w:sz w:val="28"/>
          <w:szCs w:val="28"/>
        </w:rPr>
      </w:pPr>
      <w:r w:rsidRPr="005504CF">
        <w:rPr>
          <w:sz w:val="28"/>
          <w:szCs w:val="28"/>
        </w:rPr>
        <w:t xml:space="preserve">наименование структурного подразделения Исполнителя; </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номер телефона исполнителя - лица, подготовившего ответ;</w:t>
      </w:r>
    </w:p>
    <w:p w:rsidR="005504CF" w:rsidRPr="005504CF" w:rsidRDefault="005504CF" w:rsidP="00F14CE6">
      <w:pPr>
        <w:pStyle w:val="31"/>
        <w:numPr>
          <w:ilvl w:val="2"/>
          <w:numId w:val="4"/>
        </w:numPr>
        <w:shd w:val="clear" w:color="auto" w:fill="auto"/>
        <w:tabs>
          <w:tab w:val="left" w:pos="1551"/>
        </w:tabs>
        <w:spacing w:line="240" w:lineRule="auto"/>
        <w:ind w:firstLine="851"/>
        <w:jc w:val="both"/>
        <w:rPr>
          <w:sz w:val="28"/>
          <w:szCs w:val="28"/>
        </w:rPr>
      </w:pPr>
      <w:r w:rsidRPr="005504CF">
        <w:rPr>
          <w:sz w:val="28"/>
          <w:szCs w:val="28"/>
        </w:rPr>
        <w:t xml:space="preserve">должностное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w:t>
      </w:r>
      <w:r w:rsidRPr="005504CF">
        <w:rPr>
          <w:sz w:val="28"/>
          <w:szCs w:val="28"/>
        </w:rPr>
        <w:lastRenderedPageBreak/>
        <w:t>косвенно на индивидуальные решения заинтересованных лиц.</w:t>
      </w:r>
    </w:p>
    <w:p w:rsidR="005504CF" w:rsidRPr="005504CF" w:rsidRDefault="005504CF" w:rsidP="00F14CE6">
      <w:pPr>
        <w:pStyle w:val="31"/>
        <w:numPr>
          <w:ilvl w:val="1"/>
          <w:numId w:val="4"/>
        </w:numPr>
        <w:shd w:val="clear" w:color="auto" w:fill="auto"/>
        <w:tabs>
          <w:tab w:val="left" w:pos="1340"/>
        </w:tabs>
        <w:spacing w:line="240" w:lineRule="auto"/>
        <w:ind w:firstLine="851"/>
        <w:jc w:val="both"/>
        <w:rPr>
          <w:sz w:val="28"/>
          <w:szCs w:val="28"/>
        </w:rPr>
      </w:pPr>
      <w:r w:rsidRPr="005504CF">
        <w:rPr>
          <w:sz w:val="28"/>
          <w:szCs w:val="28"/>
        </w:rPr>
        <w:t>На стендах в местах предоставления муниципальной услуги размещаются следующие информационные материалы:</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текст Административного регламента с приложениями (полная версия - на официальном сайте Исполнителя в информационно-телекоммуникационной сети «Интернет», извлечения - на информационных стендах);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указанных органов (организаций) (при наличии);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выдержки из нормативных правовых актов по наиболее часто задаваемым вопросам;</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требования к письменному обращению о предоставлении консультации, образец обращения о предоставлении консультации;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перечень документов, направляемых заявителем, и требования, предъявляемые к этим документам;</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перечень оснований для отказа в предоставлении муниципальной услуги; порядок обжалования решения, действий или бездействия должностных лиц, предоставляющих муниципальную услугу.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Тексты материалов печатаются удобным для чтения шрифтом (размер не менее 14), без исправлений, наиболее важные места выделяются полужирным шрифтом.</w:t>
      </w:r>
    </w:p>
    <w:p w:rsidR="005504CF" w:rsidRPr="005504CF" w:rsidRDefault="005504CF" w:rsidP="00F14CE6">
      <w:pPr>
        <w:pStyle w:val="31"/>
        <w:numPr>
          <w:ilvl w:val="1"/>
          <w:numId w:val="4"/>
        </w:numPr>
        <w:shd w:val="clear" w:color="auto" w:fill="auto"/>
        <w:tabs>
          <w:tab w:val="left" w:pos="1369"/>
        </w:tabs>
        <w:spacing w:line="240" w:lineRule="auto"/>
        <w:ind w:firstLine="851"/>
        <w:jc w:val="both"/>
        <w:rPr>
          <w:sz w:val="28"/>
          <w:szCs w:val="28"/>
        </w:rPr>
      </w:pPr>
      <w:r w:rsidRPr="005504CF">
        <w:rPr>
          <w:sz w:val="28"/>
          <w:szCs w:val="28"/>
        </w:rPr>
        <w:t>На официальном сайте Исполнителя в информационно-телекоммуникационной сети «Интернет» размещаются следующие информационные материалы:</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полное наименование и полные почтовые адреса Исполнителя и его </w:t>
      </w:r>
      <w:r w:rsidRPr="005504CF">
        <w:rPr>
          <w:sz w:val="28"/>
          <w:szCs w:val="28"/>
        </w:rPr>
        <w:lastRenderedPageBreak/>
        <w:t>структурных подразделений;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справочные телефоны, по которым можно получить консультацию по порядку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адреса электронной почты Исполнителя и его структурных подразделений (должностных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текст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информационные материалы (полная версия), содержащиеся на стендах в местах предоставления муниципальной услуги.</w:t>
      </w:r>
    </w:p>
    <w:p w:rsidR="005504CF" w:rsidRPr="005504CF" w:rsidRDefault="005504CF" w:rsidP="00F14CE6">
      <w:pPr>
        <w:pStyle w:val="31"/>
        <w:numPr>
          <w:ilvl w:val="1"/>
          <w:numId w:val="4"/>
        </w:numPr>
        <w:shd w:val="clear" w:color="auto" w:fill="auto"/>
        <w:tabs>
          <w:tab w:val="left" w:pos="1335"/>
        </w:tabs>
        <w:spacing w:line="240" w:lineRule="auto"/>
        <w:ind w:firstLine="851"/>
        <w:jc w:val="both"/>
        <w:rPr>
          <w:sz w:val="28"/>
          <w:szCs w:val="28"/>
        </w:rPr>
      </w:pPr>
      <w:r w:rsidRPr="005504CF">
        <w:rPr>
          <w:sz w:val="28"/>
          <w:szCs w:val="28"/>
        </w:rPr>
        <w:t>На Портале государственных и муниципальных услуг в информационно-телекоммуникационной сети «Интернет» размещается следующая информация: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справочные телефоны, по которым можно получить консультацию по порядку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адреса электронной почты Исполнителя и его структурных подразделений (должностных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proofErr w:type="gramStart"/>
      <w:r w:rsidRPr="005504CF">
        <w:rPr>
          <w:sz w:val="28"/>
          <w:szCs w:val="28"/>
        </w:rPr>
        <w:t>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и на земельный участок или копии иных документов, удостоверяющих права на земельный участок, либо мотивированный отказ в предоставлении информации выдается Управлением Федеральной службы государственной регистрации, кадастра и картографии по Забайкальскому краю по адресу:</w:t>
      </w:r>
      <w:proofErr w:type="gramEnd"/>
      <w:r w:rsidRPr="005504CF">
        <w:rPr>
          <w:sz w:val="28"/>
          <w:szCs w:val="28"/>
        </w:rPr>
        <w:t xml:space="preserve"> Забайкальский край, Хилокский район, город Хилок, ул. </w:t>
      </w:r>
      <w:proofErr w:type="gramStart"/>
      <w:r w:rsidRPr="005504CF">
        <w:rPr>
          <w:sz w:val="28"/>
          <w:szCs w:val="28"/>
        </w:rPr>
        <w:t>Советская</w:t>
      </w:r>
      <w:proofErr w:type="gramEnd"/>
      <w:r w:rsidRPr="005504CF">
        <w:rPr>
          <w:sz w:val="28"/>
          <w:szCs w:val="28"/>
        </w:rPr>
        <w:t>, 26а</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Информация о постановке земельного участка на кадастровый учет и выдача кадастрового паспорта земельного участка предоставляется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Забайкальскому краю по адресу: Забайкальский край, Хилокский район, город Хилок, ул. </w:t>
      </w:r>
      <w:proofErr w:type="gramStart"/>
      <w:r w:rsidRPr="005504CF">
        <w:rPr>
          <w:sz w:val="28"/>
          <w:szCs w:val="28"/>
        </w:rPr>
        <w:t>Советская</w:t>
      </w:r>
      <w:proofErr w:type="gramEnd"/>
      <w:r w:rsidRPr="005504CF">
        <w:rPr>
          <w:sz w:val="28"/>
          <w:szCs w:val="28"/>
        </w:rPr>
        <w:t xml:space="preserve">, 19, </w:t>
      </w:r>
      <w:proofErr w:type="spellStart"/>
      <w:r w:rsidRPr="005504CF">
        <w:rPr>
          <w:sz w:val="28"/>
          <w:szCs w:val="28"/>
        </w:rPr>
        <w:t>каб</w:t>
      </w:r>
      <w:proofErr w:type="spellEnd"/>
      <w:r w:rsidRPr="005504CF">
        <w:rPr>
          <w:sz w:val="28"/>
          <w:szCs w:val="28"/>
        </w:rPr>
        <w:t>. 19</w:t>
      </w:r>
      <w:r w:rsidRPr="005504CF">
        <w:rPr>
          <w:rStyle w:val="afff6"/>
          <w:i w:val="0"/>
          <w:sz w:val="28"/>
          <w:szCs w:val="28"/>
        </w:rPr>
        <w:t>.</w:t>
      </w:r>
    </w:p>
    <w:p w:rsidR="005504CF" w:rsidRPr="005504CF" w:rsidRDefault="005504CF" w:rsidP="00F14CE6">
      <w:pPr>
        <w:pStyle w:val="31"/>
        <w:numPr>
          <w:ilvl w:val="1"/>
          <w:numId w:val="4"/>
        </w:numPr>
        <w:shd w:val="clear" w:color="auto" w:fill="auto"/>
        <w:tabs>
          <w:tab w:val="left" w:pos="1335"/>
        </w:tabs>
        <w:spacing w:line="240" w:lineRule="auto"/>
        <w:ind w:firstLine="851"/>
        <w:jc w:val="both"/>
        <w:rPr>
          <w:sz w:val="28"/>
          <w:szCs w:val="28"/>
        </w:rPr>
      </w:pPr>
      <w:r w:rsidRPr="005504CF">
        <w:rPr>
          <w:sz w:val="28"/>
          <w:szCs w:val="28"/>
        </w:rPr>
        <w:t xml:space="preserve">Блок-схема предоставления муниципальной услуги Исполнителем приводится в </w:t>
      </w:r>
      <w:r w:rsidRPr="005504CF">
        <w:rPr>
          <w:rStyle w:val="afff7"/>
          <w:b w:val="0"/>
          <w:sz w:val="28"/>
          <w:szCs w:val="28"/>
        </w:rPr>
        <w:t xml:space="preserve">приложении 3 </w:t>
      </w:r>
      <w:r w:rsidRPr="005504CF">
        <w:rPr>
          <w:sz w:val="28"/>
          <w:szCs w:val="28"/>
        </w:rPr>
        <w:t>к Административному регламенту.</w:t>
      </w:r>
    </w:p>
    <w:p w:rsidR="005504CF" w:rsidRPr="005504CF" w:rsidRDefault="005504CF" w:rsidP="00F14CE6">
      <w:pPr>
        <w:pStyle w:val="410"/>
        <w:shd w:val="clear" w:color="auto" w:fill="auto"/>
        <w:spacing w:line="240" w:lineRule="auto"/>
        <w:ind w:firstLine="851"/>
        <w:rPr>
          <w:rFonts w:ascii="Times New Roman" w:hAnsi="Times New Roman" w:cs="Times New Roman"/>
          <w:sz w:val="28"/>
          <w:szCs w:val="28"/>
        </w:rPr>
      </w:pPr>
    </w:p>
    <w:p w:rsidR="005504CF" w:rsidRPr="005504CF" w:rsidRDefault="005504CF" w:rsidP="00F14CE6">
      <w:pPr>
        <w:pStyle w:val="51"/>
        <w:shd w:val="clear" w:color="auto" w:fill="auto"/>
        <w:spacing w:line="240" w:lineRule="auto"/>
        <w:ind w:firstLine="851"/>
        <w:rPr>
          <w:rFonts w:ascii="Times New Roman" w:hAnsi="Times New Roman" w:cs="Times New Roman"/>
          <w:sz w:val="28"/>
          <w:szCs w:val="28"/>
        </w:rPr>
      </w:pPr>
    </w:p>
    <w:p w:rsidR="005504CF" w:rsidRPr="005504CF" w:rsidRDefault="005504CF" w:rsidP="00F14CE6">
      <w:pPr>
        <w:pStyle w:val="15"/>
        <w:keepNext/>
        <w:keepLines/>
        <w:numPr>
          <w:ilvl w:val="0"/>
          <w:numId w:val="4"/>
        </w:numPr>
        <w:shd w:val="clear" w:color="auto" w:fill="auto"/>
        <w:tabs>
          <w:tab w:val="left" w:pos="0"/>
        </w:tabs>
        <w:spacing w:line="240" w:lineRule="auto"/>
        <w:ind w:firstLine="851"/>
        <w:jc w:val="center"/>
        <w:rPr>
          <w:b w:val="0"/>
          <w:sz w:val="28"/>
          <w:szCs w:val="28"/>
        </w:rPr>
      </w:pPr>
      <w:bookmarkStart w:id="1" w:name="bookmark0"/>
      <w:r w:rsidRPr="005504CF">
        <w:rPr>
          <w:b w:val="0"/>
          <w:sz w:val="28"/>
          <w:szCs w:val="28"/>
        </w:rPr>
        <w:t>Стандарт предоставления муниципальной услуги</w:t>
      </w:r>
      <w:bookmarkEnd w:id="1"/>
    </w:p>
    <w:p w:rsidR="005504CF" w:rsidRPr="005504CF" w:rsidRDefault="005504CF" w:rsidP="00F14CE6">
      <w:pPr>
        <w:pStyle w:val="15"/>
        <w:keepNext/>
        <w:keepLines/>
        <w:shd w:val="clear" w:color="auto" w:fill="auto"/>
        <w:tabs>
          <w:tab w:val="left" w:pos="0"/>
        </w:tabs>
        <w:spacing w:line="240" w:lineRule="auto"/>
        <w:ind w:firstLine="851"/>
        <w:rPr>
          <w:b w:val="0"/>
          <w:sz w:val="28"/>
          <w:szCs w:val="28"/>
        </w:rPr>
      </w:pP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 xml:space="preserve">Предоставление в </w:t>
      </w:r>
      <w:r w:rsidR="00885D18">
        <w:rPr>
          <w:sz w:val="28"/>
          <w:szCs w:val="28"/>
        </w:rPr>
        <w:t>собственность</w:t>
      </w:r>
      <w:r w:rsidRPr="005504CF">
        <w:rPr>
          <w:sz w:val="28"/>
          <w:szCs w:val="28"/>
        </w:rPr>
        <w:t xml:space="preserve"> земельных участков, находящихся в муниципальной собственности или государственная собственность на которые не разграничена, собственникам расположенных на данных земельных участках </w:t>
      </w:r>
      <w:r w:rsidRPr="005504CF">
        <w:rPr>
          <w:sz w:val="28"/>
          <w:szCs w:val="28"/>
        </w:rPr>
        <w:lastRenderedPageBreak/>
        <w:t>зданий, строений, сооружений.</w:t>
      </w:r>
    </w:p>
    <w:p w:rsidR="005504CF" w:rsidRPr="005504CF" w:rsidRDefault="005504CF" w:rsidP="00F14CE6">
      <w:pPr>
        <w:pStyle w:val="31"/>
        <w:shd w:val="clear" w:color="auto" w:fill="auto"/>
        <w:tabs>
          <w:tab w:val="left" w:pos="1226"/>
        </w:tabs>
        <w:spacing w:line="240" w:lineRule="auto"/>
        <w:ind w:left="360"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Наименование органа, предоставляющего муниципальную услугу</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22"/>
        <w:numPr>
          <w:ilvl w:val="1"/>
          <w:numId w:val="4"/>
        </w:numPr>
        <w:shd w:val="clear" w:color="auto" w:fill="auto"/>
        <w:tabs>
          <w:tab w:val="left" w:pos="1240"/>
        </w:tabs>
        <w:spacing w:line="240" w:lineRule="auto"/>
        <w:ind w:firstLine="851"/>
        <w:jc w:val="both"/>
        <w:rPr>
          <w:i w:val="0"/>
          <w:sz w:val="28"/>
          <w:szCs w:val="28"/>
        </w:rPr>
      </w:pPr>
      <w:r w:rsidRPr="005504CF">
        <w:rPr>
          <w:i w:val="0"/>
          <w:sz w:val="28"/>
          <w:szCs w:val="28"/>
        </w:rPr>
        <w:t>Администрация муниципального района «Хилокский район».</w:t>
      </w: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 xml:space="preserve">В процессе предоставления муниципальной услуги Исполнитель взаимодействует </w:t>
      </w:r>
      <w:proofErr w:type="gramStart"/>
      <w:r w:rsidRPr="005504CF">
        <w:rPr>
          <w:sz w:val="28"/>
          <w:szCs w:val="28"/>
        </w:rPr>
        <w:t>с</w:t>
      </w:r>
      <w:proofErr w:type="gramEnd"/>
      <w:r w:rsidRPr="005504CF">
        <w:rPr>
          <w:sz w:val="28"/>
          <w:szCs w:val="28"/>
        </w:rPr>
        <w:t>:</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Управлением Федеральной службы государственной регистрации, кадастра и картографии России по Забайкальскому краю;</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Федеральной налоговой службой России по Забайкальскому краю;</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Федеральным государственным бюджетным учреждением «Федеральная кадастровая палата Федеральной службы государственной регистрации, кадастра и картографии» по Забайкальскому краю.</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Краевым государственным унитарным предприятием «</w:t>
      </w:r>
      <w:proofErr w:type="gramStart"/>
      <w:r w:rsidRPr="005504CF">
        <w:rPr>
          <w:i w:val="0"/>
          <w:sz w:val="28"/>
          <w:szCs w:val="28"/>
        </w:rPr>
        <w:t>Забайкальское</w:t>
      </w:r>
      <w:proofErr w:type="gramEnd"/>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БТИ».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Взаимодействие заключается в направлении дополнительных запросов по представлению документов и материалов, необходимых для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Описание результата предоставления муниципальной услуги</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225"/>
        </w:tabs>
        <w:spacing w:line="240" w:lineRule="auto"/>
        <w:ind w:firstLine="851"/>
        <w:jc w:val="both"/>
        <w:rPr>
          <w:sz w:val="28"/>
          <w:szCs w:val="28"/>
        </w:rPr>
      </w:pPr>
      <w:r w:rsidRPr="005504CF">
        <w:rPr>
          <w:sz w:val="28"/>
          <w:szCs w:val="28"/>
        </w:rPr>
        <w:t>Результатом предоставления муниципальной услуги является:</w:t>
      </w:r>
    </w:p>
    <w:p w:rsidR="005504CF" w:rsidRPr="005504CF" w:rsidRDefault="005504CF" w:rsidP="00885D18">
      <w:pPr>
        <w:pStyle w:val="31"/>
        <w:shd w:val="clear" w:color="auto" w:fill="auto"/>
        <w:tabs>
          <w:tab w:val="left" w:pos="1225"/>
        </w:tabs>
        <w:spacing w:line="240" w:lineRule="auto"/>
        <w:ind w:left="360" w:firstLine="851"/>
        <w:jc w:val="both"/>
        <w:rPr>
          <w:sz w:val="28"/>
          <w:szCs w:val="28"/>
        </w:rPr>
      </w:pPr>
      <w:r w:rsidRPr="005504CF">
        <w:rPr>
          <w:sz w:val="28"/>
          <w:szCs w:val="28"/>
        </w:rPr>
        <w:t xml:space="preserve">заключение договора </w:t>
      </w:r>
      <w:r w:rsidR="00885D18">
        <w:rPr>
          <w:sz w:val="28"/>
          <w:szCs w:val="28"/>
        </w:rPr>
        <w:t>купли-продажи</w:t>
      </w:r>
      <w:r w:rsidRPr="005504CF">
        <w:rPr>
          <w:sz w:val="28"/>
          <w:szCs w:val="28"/>
        </w:rPr>
        <w:t xml:space="preserve"> земельного участка с собственником</w:t>
      </w:r>
      <w:r w:rsidR="00885D18">
        <w:rPr>
          <w:sz w:val="28"/>
          <w:szCs w:val="28"/>
        </w:rPr>
        <w:t xml:space="preserve"> </w:t>
      </w:r>
      <w:r w:rsidRPr="005504CF">
        <w:rPr>
          <w:sz w:val="28"/>
          <w:szCs w:val="28"/>
        </w:rPr>
        <w:t>расположенных на данном земельном участке зданий, строений, сооружений;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отказ в предоставлении земельного участка в </w:t>
      </w:r>
      <w:r w:rsidR="00885D18">
        <w:rPr>
          <w:sz w:val="28"/>
          <w:szCs w:val="28"/>
        </w:rPr>
        <w:t>собственность</w:t>
      </w:r>
      <w:r w:rsidRPr="005504CF">
        <w:rPr>
          <w:sz w:val="28"/>
          <w:szCs w:val="28"/>
        </w:rPr>
        <w:t xml:space="preserve"> собственнику расположенных на данном земельном участке зданий, строений, сооружений.</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Срок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Муниципальная услуга предоставляется в срок, не превышающий трех месяцев со дня регистрации заявления Исполнителем.</w:t>
      </w:r>
    </w:p>
    <w:p w:rsidR="005504CF" w:rsidRPr="005504CF" w:rsidRDefault="005504CF" w:rsidP="00F14CE6">
      <w:pPr>
        <w:pStyle w:val="31"/>
        <w:shd w:val="clear" w:color="auto" w:fill="auto"/>
        <w:tabs>
          <w:tab w:val="left" w:pos="1226"/>
        </w:tabs>
        <w:spacing w:line="240" w:lineRule="auto"/>
        <w:ind w:left="360"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Перечень нормативных правовых актов, регулирующих отношения,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возникающие в связи с предоставлением муниципальной услуги</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221"/>
        </w:tabs>
        <w:spacing w:line="240" w:lineRule="auto"/>
        <w:ind w:firstLine="851"/>
        <w:jc w:val="both"/>
        <w:rPr>
          <w:sz w:val="28"/>
          <w:szCs w:val="28"/>
        </w:rPr>
      </w:pPr>
      <w:r w:rsidRPr="005504CF">
        <w:rPr>
          <w:sz w:val="28"/>
          <w:szCs w:val="28"/>
        </w:rPr>
        <w:t xml:space="preserve">Предоставление муниципальной услуги осуществляется в соответствии </w:t>
      </w:r>
      <w:proofErr w:type="gramStart"/>
      <w:r w:rsidRPr="005504CF">
        <w:rPr>
          <w:sz w:val="28"/>
          <w:szCs w:val="28"/>
        </w:rPr>
        <w:t>с</w:t>
      </w:r>
      <w:proofErr w:type="gramEnd"/>
      <w:r w:rsidRPr="005504CF">
        <w:rPr>
          <w:sz w:val="28"/>
          <w:szCs w:val="28"/>
        </w:rPr>
        <w:t>:</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Конституцией Российской Федерации (принятой всенародным голосованием 12 декабря 1993 года) (с учетом поправок, внесенных Законами</w:t>
      </w:r>
      <w:proofErr w:type="gramEnd"/>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Российской Федерации о поправках к Конституции Российской Федерации от 30 декабря 2008 года 2008 № 6-ФКЗ, от 30 декабря 2008 года № 7-ФКЗ) («Российская</w:t>
      </w:r>
      <w:r w:rsidRPr="005504CF">
        <w:rPr>
          <w:sz w:val="28"/>
          <w:szCs w:val="28"/>
          <w:vertAlign w:val="superscript"/>
        </w:rPr>
        <w:t>;</w:t>
      </w:r>
      <w:r w:rsidRPr="005504CF">
        <w:rPr>
          <w:sz w:val="28"/>
          <w:szCs w:val="28"/>
        </w:rPr>
        <w:t xml:space="preserve"> газета», № 7, 21 января 2009 года);</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Градостроительным кодексом Российской Федерации («Российская газета», 30 декабря 2004 года, № 290);</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Земельным кодексом Российской Федерации («Собрание законодательства РФ», 29 октября 2001 года, № 44, ст.4147);</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6 апреля 2011 года № 63-Ф3 «Об электронной подписи» («Российская газета», 8 апреля 2011 года, № 75);</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24 июля 2007 года №221-ФЗ «О государственном кадастре недвижимости» («Собрание законодательства РФ», 30 июля 2007 года, № 31, ст. 4017);</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27 июля 2006 года № 152-ФЗ «О персональных данных» («Российская газета», 29 июля 2006 года, № 165);</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 мая 2006 года № 59-ФЗ «О порядке рассмотрения обращений граждан Российской Федерации» («Российская газета», 5 мая 2006 года, № 95);</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6 октября 2003 года № 131-Ф3 «Об общих принципах организации местного самоуправления в Российской Федерации» («Собрание законодательства РФ», 6 октября 2003 года, № 40, ст.3822);</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11 июня 2003 года № 74-ФЗ «О крестьянском (фермерском) хозяйстве» («Собрание законодательства РФ», 16 июня 2003 года, № 24, ст. 2249);</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24 июля 2002 года № 101-ФЗ «Об обороте земель сельскохозяйственного значения» («Российская газета», 27 июля 2002 года, № 137);</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21 декабря 2001 года № 178-ФЗ «О приватизации государственного и муниципального имущества» («Российская газета», 26 января 2002 года, № 16);</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25 октября 2001 года № 137-Ф3 «О введении в действие Земельного кодекса Российской Федерации» («Собрание законодательства РФ», 29 октября 2001 года, № 44, ст.4148);</w:t>
      </w:r>
    </w:p>
    <w:p w:rsidR="00F14CE6"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18 июня 2001 года № 78-ФЗ «О землеустройстве» («Российская газета», 23 июня 2001 года, № 118-119);</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Федеральным законом от 21 июля 1997 года № 122-ФЗ «О государственной регистрации прав на недвижимое имущество и сделок с ним» («Собрание законодательства РФ», 28 июля 1997 года, № 30, ст.3594);</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Законом Российской Федерации от 27 апреля 1993 года № 4866-1 «Об </w:t>
      </w:r>
      <w:r w:rsidRPr="005504CF">
        <w:rPr>
          <w:sz w:val="28"/>
          <w:szCs w:val="28"/>
        </w:rPr>
        <w:lastRenderedPageBreak/>
        <w:t>обжаловании в суд действий и решений, нарушающих права и свободы граждан» («Российская газета», 12 мая 1993 года, № 89);</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Приказом Министерства экономического развития Российской Федерации от 13 сентября 2011 года </w:t>
      </w:r>
      <w:r w:rsidRPr="005504CF">
        <w:rPr>
          <w:rStyle w:val="24"/>
          <w:sz w:val="28"/>
          <w:szCs w:val="28"/>
        </w:rPr>
        <w:t>№475</w:t>
      </w:r>
      <w:r w:rsidRPr="005504CF">
        <w:rPr>
          <w:sz w:val="28"/>
          <w:szCs w:val="28"/>
        </w:rPr>
        <w:t xml:space="preserve"> «Об утверждении перечня документов, необходимых для приобретения прав на земельный участок» («Российская газета», 5 октября 2011 года, № 222);</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Законом Забайкальского края от 1 апреля 2009 года № 152-ЗЗК «О регулировании земельных отношений на территории Забайкальского края» («Забайкальский рабочий», 6 апреля 2009 года, № 62);</w:t>
      </w:r>
    </w:p>
    <w:p w:rsidR="005504CF" w:rsidRPr="005504CF" w:rsidRDefault="005504CF" w:rsidP="00F14CE6">
      <w:pPr>
        <w:pStyle w:val="22"/>
        <w:shd w:val="clear" w:color="auto" w:fill="auto"/>
        <w:spacing w:line="240" w:lineRule="auto"/>
        <w:ind w:firstLine="851"/>
        <w:jc w:val="both"/>
        <w:rPr>
          <w:i w:val="0"/>
          <w:sz w:val="28"/>
          <w:szCs w:val="28"/>
        </w:rPr>
      </w:pPr>
      <w:r w:rsidRPr="005504CF">
        <w:rPr>
          <w:rStyle w:val="23"/>
          <w:sz w:val="28"/>
          <w:szCs w:val="28"/>
        </w:rPr>
        <w:t>Уставом муниципального района «Хилокский район»;</w:t>
      </w:r>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Муниципальными нормативными правовыми актами, регулирующими правоотношения в данной сфере.</w:t>
      </w:r>
    </w:p>
    <w:p w:rsidR="005504CF" w:rsidRPr="005504CF" w:rsidRDefault="005504CF" w:rsidP="00F14CE6">
      <w:pPr>
        <w:pStyle w:val="22"/>
        <w:shd w:val="clear" w:color="auto" w:fill="auto"/>
        <w:spacing w:line="240" w:lineRule="auto"/>
        <w:ind w:firstLine="851"/>
        <w:jc w:val="both"/>
        <w:rPr>
          <w:i w:val="0"/>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в том числе в электронной форме, порядок их представления</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201"/>
        </w:tabs>
        <w:spacing w:line="240" w:lineRule="auto"/>
        <w:ind w:firstLine="851"/>
        <w:jc w:val="both"/>
        <w:rPr>
          <w:sz w:val="28"/>
          <w:szCs w:val="28"/>
        </w:rPr>
      </w:pPr>
      <w:r w:rsidRPr="005504CF">
        <w:rPr>
          <w:sz w:val="28"/>
          <w:szCs w:val="28"/>
        </w:rPr>
        <w:t>Для получения муниципальной услуги заявитель представляет следующие документы:</w:t>
      </w:r>
    </w:p>
    <w:p w:rsidR="005504CF" w:rsidRPr="005504CF" w:rsidRDefault="005504CF" w:rsidP="00F14CE6">
      <w:pPr>
        <w:pStyle w:val="31"/>
        <w:numPr>
          <w:ilvl w:val="2"/>
          <w:numId w:val="4"/>
        </w:numPr>
        <w:shd w:val="clear" w:color="auto" w:fill="auto"/>
        <w:tabs>
          <w:tab w:val="left" w:pos="1412"/>
        </w:tabs>
        <w:spacing w:line="240" w:lineRule="auto"/>
        <w:ind w:firstLine="851"/>
        <w:jc w:val="both"/>
        <w:rPr>
          <w:sz w:val="28"/>
          <w:szCs w:val="28"/>
        </w:rPr>
      </w:pPr>
      <w:r w:rsidRPr="005504CF">
        <w:rPr>
          <w:sz w:val="28"/>
          <w:szCs w:val="28"/>
        </w:rPr>
        <w:lastRenderedPageBreak/>
        <w:t xml:space="preserve">заявление, в письменной форме или форме электронного документа, оформленное по образцу согласно </w:t>
      </w:r>
      <w:r w:rsidRPr="005504CF">
        <w:rPr>
          <w:rStyle w:val="afff7"/>
          <w:b w:val="0"/>
          <w:sz w:val="28"/>
          <w:szCs w:val="28"/>
        </w:rPr>
        <w:t xml:space="preserve">приложению 2 </w:t>
      </w:r>
      <w:r w:rsidRPr="005504CF">
        <w:rPr>
          <w:sz w:val="28"/>
          <w:szCs w:val="28"/>
        </w:rPr>
        <w:t>к Административному регламенту и содержащее следующую информацию:</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наименование органа, в который направляется заявление;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фамилию, имя, отчество (последнее - при наличии)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почтовый адрес (адрес электронной почты), по которому должен быть направлен ответ или уведомление о переадресации заявления;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обоснование размеров предоставляемых земельных участков;</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личную подпись и дату;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
    <w:p w:rsidR="005504CF" w:rsidRPr="005504CF" w:rsidRDefault="005504CF" w:rsidP="00F14CE6">
      <w:pPr>
        <w:pStyle w:val="31"/>
        <w:numPr>
          <w:ilvl w:val="2"/>
          <w:numId w:val="4"/>
        </w:numPr>
        <w:shd w:val="clear" w:color="auto" w:fill="auto"/>
        <w:tabs>
          <w:tab w:val="left" w:pos="1407"/>
        </w:tabs>
        <w:spacing w:line="240" w:lineRule="auto"/>
        <w:ind w:firstLine="851"/>
        <w:jc w:val="both"/>
        <w:rPr>
          <w:sz w:val="28"/>
          <w:szCs w:val="28"/>
        </w:rPr>
      </w:pPr>
      <w:r w:rsidRPr="005504CF">
        <w:rPr>
          <w:sz w:val="28"/>
          <w:szCs w:val="28"/>
        </w:rPr>
        <w:t>копию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504CF" w:rsidRPr="005504CF" w:rsidRDefault="005504CF" w:rsidP="00F14CE6">
      <w:pPr>
        <w:pStyle w:val="31"/>
        <w:numPr>
          <w:ilvl w:val="2"/>
          <w:numId w:val="4"/>
        </w:numPr>
        <w:shd w:val="clear" w:color="auto" w:fill="auto"/>
        <w:tabs>
          <w:tab w:val="left" w:pos="1407"/>
        </w:tabs>
        <w:spacing w:line="240" w:lineRule="auto"/>
        <w:ind w:firstLine="851"/>
        <w:jc w:val="both"/>
        <w:rPr>
          <w:sz w:val="28"/>
          <w:szCs w:val="28"/>
        </w:rPr>
      </w:pPr>
      <w:r w:rsidRPr="005504CF">
        <w:rPr>
          <w:sz w:val="28"/>
          <w:szCs w:val="28"/>
        </w:rPr>
        <w:t>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5504CF" w:rsidRPr="005504CF" w:rsidRDefault="005504CF" w:rsidP="00F14CE6">
      <w:pPr>
        <w:pStyle w:val="31"/>
        <w:numPr>
          <w:ilvl w:val="2"/>
          <w:numId w:val="4"/>
        </w:numPr>
        <w:shd w:val="clear" w:color="auto" w:fill="auto"/>
        <w:tabs>
          <w:tab w:val="left" w:pos="1417"/>
        </w:tabs>
        <w:spacing w:line="240" w:lineRule="auto"/>
        <w:ind w:firstLine="851"/>
        <w:jc w:val="both"/>
        <w:rPr>
          <w:sz w:val="28"/>
          <w:szCs w:val="28"/>
        </w:rPr>
      </w:pPr>
      <w:r w:rsidRPr="005504CF">
        <w:rPr>
          <w:sz w:val="28"/>
          <w:szCs w:val="28"/>
        </w:rPr>
        <w:t xml:space="preserve">копии документов, удостоверяющих (устанавливающих) права на здание, строение, сооружение, если право на здание, строение, сооружение в соответствии с законодательством Российской Федерации признается возникшим независимо от его регистрации в ЕГРП </w:t>
      </w:r>
      <w:r w:rsidRPr="005504CF">
        <w:rPr>
          <w:rStyle w:val="afff6"/>
          <w:i w:val="0"/>
          <w:sz w:val="28"/>
          <w:szCs w:val="28"/>
        </w:rPr>
        <w:t>(при отсутствии выписки из ЕГРП);</w:t>
      </w:r>
    </w:p>
    <w:p w:rsidR="005504CF" w:rsidRPr="005504CF" w:rsidRDefault="005504CF" w:rsidP="00F14CE6">
      <w:pPr>
        <w:pStyle w:val="31"/>
        <w:numPr>
          <w:ilvl w:val="2"/>
          <w:numId w:val="4"/>
        </w:numPr>
        <w:shd w:val="clear" w:color="auto" w:fill="auto"/>
        <w:tabs>
          <w:tab w:val="left" w:pos="1412"/>
        </w:tabs>
        <w:spacing w:line="240" w:lineRule="auto"/>
        <w:ind w:firstLine="851"/>
        <w:jc w:val="both"/>
        <w:rPr>
          <w:sz w:val="28"/>
          <w:szCs w:val="28"/>
        </w:rPr>
      </w:pPr>
      <w:r w:rsidRPr="005504CF">
        <w:rPr>
          <w:sz w:val="28"/>
          <w:szCs w:val="28"/>
        </w:rPr>
        <w:t xml:space="preserve">копии документов, удостоверяющих (устанавливающих) права на приобретаемый земельный участок, если право на земельный участок в соответствии; с законодательством Российской Федерации признается возникшим независимо от его регистрации в ЕГРП </w:t>
      </w:r>
      <w:r w:rsidRPr="005504CF">
        <w:rPr>
          <w:rStyle w:val="afff6"/>
          <w:i w:val="0"/>
          <w:sz w:val="28"/>
          <w:szCs w:val="28"/>
        </w:rPr>
        <w:t>(при отсутствии выписки из ЕГРП</w:t>
      </w:r>
      <w:r w:rsidRPr="005504CF">
        <w:rPr>
          <w:sz w:val="28"/>
          <w:szCs w:val="28"/>
        </w:rPr>
        <w:t>);</w:t>
      </w:r>
    </w:p>
    <w:p w:rsidR="005504CF" w:rsidRPr="00B5739A" w:rsidRDefault="005504CF" w:rsidP="00F14CE6">
      <w:pPr>
        <w:pStyle w:val="31"/>
        <w:numPr>
          <w:ilvl w:val="0"/>
          <w:numId w:val="5"/>
        </w:numPr>
        <w:shd w:val="clear" w:color="auto" w:fill="auto"/>
        <w:tabs>
          <w:tab w:val="left" w:pos="721"/>
        </w:tabs>
        <w:spacing w:line="240" w:lineRule="auto"/>
        <w:ind w:firstLine="851"/>
        <w:jc w:val="both"/>
        <w:rPr>
          <w:sz w:val="28"/>
          <w:szCs w:val="28"/>
        </w:rPr>
      </w:pPr>
      <w:r w:rsidRPr="00B5739A">
        <w:rPr>
          <w:sz w:val="28"/>
          <w:szCs w:val="28"/>
        </w:rPr>
        <w:t xml:space="preserve">копию документа, подтверждающего обстоятельства, дающие право приобретения земельного участка, в том числе на особых условиях, в </w:t>
      </w:r>
      <w:r w:rsidR="00B5739A" w:rsidRPr="00B5739A">
        <w:rPr>
          <w:sz w:val="32"/>
          <w:szCs w:val="28"/>
        </w:rPr>
        <w:t>собственность</w:t>
      </w:r>
      <w:r w:rsidRPr="00B5739A">
        <w:rPr>
          <w:sz w:val="10"/>
          <w:szCs w:val="28"/>
        </w:rPr>
        <w:t xml:space="preserve"> </w:t>
      </w:r>
      <w:r w:rsidRPr="00B5739A">
        <w:rPr>
          <w:sz w:val="28"/>
          <w:szCs w:val="28"/>
        </w:rPr>
        <w:t xml:space="preserve">на условиях, установленных земельным законодательством, если данное обстоятельство не следует из документов, указанных в </w:t>
      </w:r>
      <w:r w:rsidRPr="00B5739A">
        <w:rPr>
          <w:rStyle w:val="afff7"/>
          <w:b w:val="0"/>
          <w:sz w:val="28"/>
          <w:szCs w:val="28"/>
        </w:rPr>
        <w:t>подпунктах 2.7.4, 2.7.5,</w:t>
      </w:r>
      <w:r w:rsidR="00B5739A" w:rsidRPr="00B5739A">
        <w:rPr>
          <w:rStyle w:val="afff7"/>
          <w:b w:val="0"/>
          <w:sz w:val="28"/>
          <w:szCs w:val="28"/>
        </w:rPr>
        <w:t xml:space="preserve"> </w:t>
      </w:r>
      <w:r w:rsidRPr="00B5739A">
        <w:rPr>
          <w:rStyle w:val="afff7"/>
          <w:b w:val="0"/>
          <w:sz w:val="28"/>
          <w:szCs w:val="28"/>
        </w:rPr>
        <w:t xml:space="preserve">2.10.4, 2.10.6 </w:t>
      </w:r>
      <w:r w:rsidRPr="00B5739A">
        <w:rPr>
          <w:sz w:val="28"/>
          <w:szCs w:val="28"/>
        </w:rPr>
        <w:t>Административного регламента.</w:t>
      </w:r>
    </w:p>
    <w:p w:rsidR="005504CF" w:rsidRPr="005504CF" w:rsidRDefault="005504CF" w:rsidP="00F14CE6">
      <w:pPr>
        <w:pStyle w:val="31"/>
        <w:numPr>
          <w:ilvl w:val="1"/>
          <w:numId w:val="5"/>
        </w:numPr>
        <w:shd w:val="clear" w:color="auto" w:fill="auto"/>
        <w:tabs>
          <w:tab w:val="left" w:pos="1210"/>
        </w:tabs>
        <w:spacing w:line="240" w:lineRule="auto"/>
        <w:ind w:firstLine="851"/>
        <w:jc w:val="both"/>
        <w:rPr>
          <w:sz w:val="28"/>
          <w:szCs w:val="28"/>
        </w:rPr>
      </w:pPr>
      <w:r w:rsidRPr="005504CF">
        <w:rPr>
          <w:sz w:val="28"/>
          <w:szCs w:val="28"/>
        </w:rPr>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Форму заявления можно получить непосредственно у Исполнителя, а также на официальном сайте Исполнителя и Портале государственных и муниципальных услуг в информационно-телекоммуникационной сети «Интернет».</w:t>
      </w:r>
    </w:p>
    <w:p w:rsidR="005504CF" w:rsidRPr="005504CF" w:rsidRDefault="005504CF" w:rsidP="00F14CE6">
      <w:pPr>
        <w:pStyle w:val="31"/>
        <w:numPr>
          <w:ilvl w:val="1"/>
          <w:numId w:val="5"/>
        </w:numPr>
        <w:shd w:val="clear" w:color="auto" w:fill="auto"/>
        <w:tabs>
          <w:tab w:val="left" w:pos="1215"/>
        </w:tabs>
        <w:spacing w:line="240" w:lineRule="auto"/>
        <w:ind w:firstLine="851"/>
        <w:jc w:val="both"/>
        <w:rPr>
          <w:sz w:val="28"/>
          <w:szCs w:val="28"/>
        </w:rPr>
      </w:pPr>
      <w:r w:rsidRPr="005504CF">
        <w:rPr>
          <w:sz w:val="28"/>
          <w:szCs w:val="28"/>
        </w:rPr>
        <w:t>Заявитель имеет право представить заявление с приложением копий документов Исполнителю:</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письменном виде по почте;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лично либо через своих представителей.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Представлению в равной мере могут подлежать следующие копии документов:</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нотариально заверенные копии документов;</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proofErr w:type="gramStart"/>
      <w:r w:rsidRPr="005504CF">
        <w:rPr>
          <w:sz w:val="28"/>
          <w:szCs w:val="28"/>
        </w:rPr>
        <w:t>Исчерпывающий перечень документов, необходимых в соответствии с нор</w:t>
      </w:r>
      <w:r>
        <w:rPr>
          <w:sz w:val="28"/>
          <w:szCs w:val="28"/>
        </w:rPr>
        <w:t xml:space="preserve">мативными правовыми актами для </w:t>
      </w:r>
      <w:r w:rsidRPr="005504CF">
        <w:rPr>
          <w:sz w:val="28"/>
          <w:szCs w:val="28"/>
        </w:rPr>
        <w:t>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E95782" w:rsidP="00F14CE6">
      <w:pPr>
        <w:pStyle w:val="31"/>
        <w:numPr>
          <w:ilvl w:val="1"/>
          <w:numId w:val="5"/>
        </w:numPr>
        <w:shd w:val="clear" w:color="auto" w:fill="auto"/>
        <w:tabs>
          <w:tab w:val="left" w:pos="1350"/>
        </w:tabs>
        <w:spacing w:line="240" w:lineRule="auto"/>
        <w:ind w:firstLine="851"/>
        <w:jc w:val="both"/>
        <w:rPr>
          <w:sz w:val="28"/>
          <w:szCs w:val="28"/>
        </w:rPr>
      </w:pPr>
      <w:r>
        <w:rPr>
          <w:sz w:val="28"/>
          <w:szCs w:val="28"/>
        </w:rPr>
        <w:t xml:space="preserve"> </w:t>
      </w:r>
      <w:r w:rsidR="005504CF" w:rsidRPr="005504CF">
        <w:rPr>
          <w:sz w:val="28"/>
          <w:szCs w:val="28"/>
        </w:rPr>
        <w:t xml:space="preserve">Для принятия решения о предоставлении в </w:t>
      </w:r>
      <w:r>
        <w:rPr>
          <w:sz w:val="28"/>
          <w:szCs w:val="28"/>
        </w:rPr>
        <w:t>собственность</w:t>
      </w:r>
      <w:r w:rsidR="005504CF" w:rsidRPr="005504CF">
        <w:rPr>
          <w:sz w:val="28"/>
          <w:szCs w:val="28"/>
        </w:rPr>
        <w:t xml:space="preserve"> земельных участков собственникам расположенных на данных земельных участках зданий, строений, сооружений запрашиваются следующие документы:</w:t>
      </w:r>
    </w:p>
    <w:p w:rsidR="005504CF" w:rsidRPr="005504CF" w:rsidRDefault="005504CF" w:rsidP="00F14CE6">
      <w:pPr>
        <w:pStyle w:val="31"/>
        <w:numPr>
          <w:ilvl w:val="2"/>
          <w:numId w:val="5"/>
        </w:numPr>
        <w:shd w:val="clear" w:color="auto" w:fill="auto"/>
        <w:tabs>
          <w:tab w:val="left" w:pos="1561"/>
        </w:tabs>
        <w:spacing w:line="240" w:lineRule="auto"/>
        <w:ind w:firstLine="851"/>
        <w:jc w:val="both"/>
        <w:rPr>
          <w:sz w:val="28"/>
          <w:szCs w:val="28"/>
        </w:rPr>
      </w:pPr>
      <w:r w:rsidRPr="005504CF">
        <w:rPr>
          <w:sz w:val="28"/>
          <w:szCs w:val="28"/>
        </w:rPr>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ходатайствующем о приобретении прав на земельный участок;</w:t>
      </w:r>
    </w:p>
    <w:p w:rsidR="005504CF" w:rsidRPr="005504CF" w:rsidRDefault="005504CF" w:rsidP="00F14CE6">
      <w:pPr>
        <w:pStyle w:val="31"/>
        <w:numPr>
          <w:ilvl w:val="2"/>
          <w:numId w:val="5"/>
        </w:numPr>
        <w:shd w:val="clear" w:color="auto" w:fill="auto"/>
        <w:tabs>
          <w:tab w:val="left" w:pos="1556"/>
        </w:tabs>
        <w:spacing w:line="240" w:lineRule="auto"/>
        <w:ind w:firstLine="851"/>
        <w:jc w:val="both"/>
        <w:rPr>
          <w:sz w:val="28"/>
          <w:szCs w:val="28"/>
        </w:rPr>
      </w:pPr>
      <w:r w:rsidRPr="005504CF">
        <w:rPr>
          <w:sz w:val="28"/>
          <w:szCs w:val="28"/>
        </w:rPr>
        <w:t xml:space="preserve">выписка из ЕГРП о правах на здание, строение, сооружение, </w:t>
      </w:r>
      <w:proofErr w:type="gramStart"/>
      <w:r w:rsidRPr="005504CF">
        <w:rPr>
          <w:sz w:val="28"/>
          <w:szCs w:val="28"/>
        </w:rPr>
        <w:t>находящиеся</w:t>
      </w:r>
      <w:proofErr w:type="gramEnd"/>
      <w:r w:rsidRPr="005504CF">
        <w:rPr>
          <w:sz w:val="28"/>
          <w:szCs w:val="28"/>
        </w:rPr>
        <w:t xml:space="preserve"> на приобретаемом земельном участке;</w:t>
      </w:r>
    </w:p>
    <w:p w:rsidR="005504CF" w:rsidRPr="005504CF" w:rsidRDefault="005504CF" w:rsidP="00F14CE6">
      <w:pPr>
        <w:pStyle w:val="31"/>
        <w:numPr>
          <w:ilvl w:val="2"/>
          <w:numId w:val="5"/>
        </w:numPr>
        <w:shd w:val="clear" w:color="auto" w:fill="auto"/>
        <w:tabs>
          <w:tab w:val="left" w:pos="1551"/>
        </w:tabs>
        <w:spacing w:line="240" w:lineRule="auto"/>
        <w:ind w:firstLine="851"/>
        <w:jc w:val="both"/>
        <w:rPr>
          <w:sz w:val="28"/>
          <w:szCs w:val="28"/>
        </w:rPr>
      </w:pPr>
      <w:r w:rsidRPr="005504CF">
        <w:rPr>
          <w:sz w:val="28"/>
          <w:szCs w:val="28"/>
        </w:rPr>
        <w:t xml:space="preserve">уведомление об отсутствии в ЕГРП запрашиваемых сведений о зарегистрированных правах на здания, строения, сооружения </w:t>
      </w:r>
      <w:r w:rsidRPr="005504CF">
        <w:rPr>
          <w:rStyle w:val="afff6"/>
          <w:i w:val="0"/>
          <w:sz w:val="28"/>
          <w:szCs w:val="28"/>
        </w:rPr>
        <w:t>(при отсутствии выписки из ЕГРП);</w:t>
      </w:r>
    </w:p>
    <w:p w:rsidR="005504CF" w:rsidRPr="005504CF" w:rsidRDefault="005504CF" w:rsidP="00F14CE6">
      <w:pPr>
        <w:pStyle w:val="31"/>
        <w:numPr>
          <w:ilvl w:val="2"/>
          <w:numId w:val="5"/>
        </w:numPr>
        <w:shd w:val="clear" w:color="auto" w:fill="auto"/>
        <w:tabs>
          <w:tab w:val="left" w:pos="1555"/>
        </w:tabs>
        <w:spacing w:line="240" w:lineRule="auto"/>
        <w:ind w:firstLine="851"/>
        <w:jc w:val="both"/>
        <w:rPr>
          <w:sz w:val="28"/>
          <w:szCs w:val="28"/>
        </w:rPr>
      </w:pPr>
      <w:r w:rsidRPr="005504CF">
        <w:rPr>
          <w:sz w:val="28"/>
          <w:szCs w:val="28"/>
        </w:rPr>
        <w:t>выписка из ЕГРП о правах на приобретаемый земельный участок;</w:t>
      </w:r>
    </w:p>
    <w:p w:rsidR="005504CF" w:rsidRPr="005504CF" w:rsidRDefault="005504CF" w:rsidP="00F14CE6">
      <w:pPr>
        <w:pStyle w:val="31"/>
        <w:numPr>
          <w:ilvl w:val="2"/>
          <w:numId w:val="5"/>
        </w:numPr>
        <w:shd w:val="clear" w:color="auto" w:fill="auto"/>
        <w:tabs>
          <w:tab w:val="left" w:pos="1566"/>
        </w:tabs>
        <w:spacing w:line="240" w:lineRule="auto"/>
        <w:ind w:firstLine="851"/>
        <w:jc w:val="both"/>
        <w:rPr>
          <w:sz w:val="28"/>
          <w:szCs w:val="28"/>
        </w:rPr>
      </w:pPr>
      <w:r w:rsidRPr="005504CF">
        <w:rPr>
          <w:sz w:val="28"/>
          <w:szCs w:val="28"/>
        </w:rPr>
        <w:t xml:space="preserve">уведомление об отсутствии в ЕГРП запрашиваемых сведений о зарегистрированных правах на земельный участок </w:t>
      </w:r>
      <w:r w:rsidRPr="005504CF">
        <w:rPr>
          <w:rStyle w:val="afff6"/>
          <w:i w:val="0"/>
          <w:sz w:val="28"/>
          <w:szCs w:val="28"/>
        </w:rPr>
        <w:t>(при отсутствии выписки из ЕГРП);</w:t>
      </w:r>
    </w:p>
    <w:p w:rsidR="005504CF" w:rsidRPr="005504CF" w:rsidRDefault="005504CF" w:rsidP="00F14CE6">
      <w:pPr>
        <w:pStyle w:val="31"/>
        <w:numPr>
          <w:ilvl w:val="2"/>
          <w:numId w:val="5"/>
        </w:numPr>
        <w:shd w:val="clear" w:color="auto" w:fill="auto"/>
        <w:tabs>
          <w:tab w:val="left" w:pos="1561"/>
        </w:tabs>
        <w:spacing w:line="240" w:lineRule="auto"/>
        <w:ind w:firstLine="851"/>
        <w:jc w:val="both"/>
        <w:rPr>
          <w:sz w:val="28"/>
          <w:szCs w:val="28"/>
        </w:rPr>
      </w:pPr>
      <w:r w:rsidRPr="005504CF">
        <w:rPr>
          <w:sz w:val="28"/>
          <w:szCs w:val="28"/>
        </w:rPr>
        <w:t>кадастровый паспорт земельного участка, либо кадастровая выписка о земельном участке в случае, если заявление о приобретении прав на земельный участок подано с целью переоформления прав на него.</w:t>
      </w:r>
    </w:p>
    <w:p w:rsidR="005504CF" w:rsidRPr="005504CF" w:rsidRDefault="005504CF" w:rsidP="00F14CE6">
      <w:pPr>
        <w:pStyle w:val="31"/>
        <w:numPr>
          <w:ilvl w:val="1"/>
          <w:numId w:val="5"/>
        </w:numPr>
        <w:shd w:val="clear" w:color="auto" w:fill="auto"/>
        <w:tabs>
          <w:tab w:val="left" w:pos="1350"/>
        </w:tabs>
        <w:spacing w:line="240" w:lineRule="auto"/>
        <w:ind w:firstLine="851"/>
        <w:jc w:val="both"/>
        <w:rPr>
          <w:sz w:val="28"/>
          <w:szCs w:val="28"/>
        </w:rPr>
      </w:pPr>
      <w:r w:rsidRPr="005504CF">
        <w:rPr>
          <w:sz w:val="28"/>
          <w:szCs w:val="28"/>
        </w:rPr>
        <w:t xml:space="preserve"> Документы, перечисленные в </w:t>
      </w:r>
      <w:r w:rsidRPr="005504CF">
        <w:rPr>
          <w:rStyle w:val="afff7"/>
          <w:b w:val="0"/>
          <w:sz w:val="28"/>
          <w:szCs w:val="28"/>
        </w:rPr>
        <w:t xml:space="preserve">подпункте 2.10 </w:t>
      </w:r>
      <w:r w:rsidRPr="005504CF">
        <w:rPr>
          <w:sz w:val="28"/>
          <w:szCs w:val="28"/>
        </w:rPr>
        <w:t>Административного регламента, могут быть представлены заявителем самостоятельно.</w:t>
      </w:r>
    </w:p>
    <w:p w:rsidR="005504CF" w:rsidRPr="005504CF" w:rsidRDefault="005504CF" w:rsidP="00F14CE6">
      <w:pPr>
        <w:pStyle w:val="31"/>
        <w:shd w:val="clear" w:color="auto" w:fill="auto"/>
        <w:tabs>
          <w:tab w:val="left" w:pos="1350"/>
        </w:tabs>
        <w:spacing w:line="240" w:lineRule="auto"/>
        <w:ind w:left="360"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Указание на запрет требовать от заявителя избыточных документов и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lastRenderedPageBreak/>
        <w:t>информации или осуществления избыточных действий</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39"/>
        </w:tabs>
        <w:spacing w:line="240" w:lineRule="auto"/>
        <w:ind w:firstLine="851"/>
        <w:jc w:val="both"/>
        <w:rPr>
          <w:sz w:val="28"/>
          <w:szCs w:val="28"/>
        </w:rPr>
      </w:pPr>
      <w:r w:rsidRPr="005504CF">
        <w:rPr>
          <w:sz w:val="28"/>
          <w:szCs w:val="28"/>
        </w:rPr>
        <w:t xml:space="preserve"> Исполнитель не вправе требовать от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w:t>
      </w:r>
      <w:proofErr w:type="gramEnd"/>
      <w:r w:rsidRPr="005504CF">
        <w:rPr>
          <w:sz w:val="28"/>
          <w:szCs w:val="28"/>
        </w:rPr>
        <w:t xml:space="preserve"> актами Забайкальского края, муниципальными правовыми актами </w:t>
      </w:r>
      <w:r w:rsidRPr="005504CF">
        <w:rPr>
          <w:rStyle w:val="afff6"/>
          <w:i w:val="0"/>
          <w:sz w:val="28"/>
          <w:szCs w:val="28"/>
        </w:rPr>
        <w:t xml:space="preserve">муниципального района «Хилокский район», </w:t>
      </w:r>
      <w:r w:rsidRPr="005504CF">
        <w:rPr>
          <w:sz w:val="28"/>
          <w:szCs w:val="28"/>
        </w:rPr>
        <w:t>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Исчерпывающий перечень оснований для отказа в приеме документов, необходимых для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50"/>
        </w:tabs>
        <w:spacing w:line="240" w:lineRule="auto"/>
        <w:ind w:firstLine="851"/>
        <w:jc w:val="both"/>
        <w:rPr>
          <w:sz w:val="28"/>
          <w:szCs w:val="28"/>
        </w:rPr>
      </w:pPr>
      <w:r w:rsidRPr="005504CF">
        <w:rPr>
          <w:sz w:val="28"/>
          <w:szCs w:val="28"/>
        </w:rPr>
        <w:t xml:space="preserve">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5504CF" w:rsidRPr="005504CF" w:rsidRDefault="005504CF" w:rsidP="00F14CE6">
      <w:pPr>
        <w:pStyle w:val="31"/>
        <w:shd w:val="clear" w:color="auto" w:fill="auto"/>
        <w:tabs>
          <w:tab w:val="left" w:pos="135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Исчерпывающий перечень оснований для приостановления или отказа в предоставлении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54"/>
        </w:tabs>
        <w:spacing w:line="240" w:lineRule="auto"/>
        <w:ind w:firstLine="851"/>
        <w:jc w:val="both"/>
        <w:rPr>
          <w:sz w:val="28"/>
          <w:szCs w:val="28"/>
        </w:rPr>
      </w:pPr>
      <w:r w:rsidRPr="005504CF">
        <w:rPr>
          <w:sz w:val="28"/>
          <w:szCs w:val="28"/>
        </w:rPr>
        <w:t xml:space="preserve"> Оснований для приостановления предоставления муниципальной услуги законодательством Российской Федерации не предусмотрено.</w:t>
      </w:r>
    </w:p>
    <w:p w:rsidR="005504CF" w:rsidRPr="005504CF" w:rsidRDefault="005504CF" w:rsidP="00F14CE6">
      <w:pPr>
        <w:pStyle w:val="31"/>
        <w:numPr>
          <w:ilvl w:val="1"/>
          <w:numId w:val="5"/>
        </w:numPr>
        <w:shd w:val="clear" w:color="auto" w:fill="auto"/>
        <w:tabs>
          <w:tab w:val="left" w:pos="1354"/>
        </w:tabs>
        <w:spacing w:line="240" w:lineRule="auto"/>
        <w:ind w:firstLine="851"/>
        <w:jc w:val="both"/>
        <w:rPr>
          <w:sz w:val="28"/>
          <w:szCs w:val="28"/>
        </w:rPr>
      </w:pPr>
      <w:r w:rsidRPr="005504CF">
        <w:rPr>
          <w:sz w:val="28"/>
          <w:szCs w:val="28"/>
        </w:rPr>
        <w:t xml:space="preserve"> Основания для отказа в предоставлении муниципальной услуги: земельный участок не относится к землям муниципальной собственности,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а также землям, государственная собственность на которые не разграничена; </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с заявлением обратилось неуполномоченное лицо; </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земельный участок изъят из оборота или ограничен в обороте; </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земельный участок зарезервирован для государственных или муниципальных нужд;</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наличие вступивших в законную силу решений суда, ограничивающих оборот земельного участка;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 земельном участке испрашиваемой площадью находятся здания, строения, сооружения, не являющиеся собственностью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земельный участок обременен правами третьих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заявление не содержит информацию, предусмотренную </w:t>
      </w:r>
      <w:r w:rsidRPr="005504CF">
        <w:rPr>
          <w:rStyle w:val="afff7"/>
          <w:b w:val="0"/>
          <w:sz w:val="28"/>
          <w:szCs w:val="28"/>
        </w:rPr>
        <w:t xml:space="preserve">подпунктом 2.7.1 </w:t>
      </w:r>
      <w:r w:rsidRPr="005504CF">
        <w:rPr>
          <w:sz w:val="28"/>
          <w:szCs w:val="28"/>
        </w:rPr>
        <w:t>Административного регламента;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представление неполного комплекта документов, необходимых для принятия решения о предоставлении муниципальной услуги, указанных в </w:t>
      </w:r>
      <w:r w:rsidRPr="005504CF">
        <w:rPr>
          <w:rStyle w:val="afff7"/>
          <w:b w:val="0"/>
          <w:sz w:val="28"/>
          <w:szCs w:val="28"/>
        </w:rPr>
        <w:t xml:space="preserve">подпункте 2.7 </w:t>
      </w:r>
      <w:r w:rsidRPr="005504CF">
        <w:rPr>
          <w:sz w:val="28"/>
          <w:szCs w:val="28"/>
        </w:rPr>
        <w:t>Административного регламента, а также представление документов, не соответствующих установленным требованиям;</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5504CF" w:rsidRPr="005504CF" w:rsidRDefault="005504CF" w:rsidP="00F14CE6">
      <w:pPr>
        <w:pStyle w:val="31"/>
        <w:numPr>
          <w:ilvl w:val="1"/>
          <w:numId w:val="5"/>
        </w:numPr>
        <w:shd w:val="clear" w:color="auto" w:fill="auto"/>
        <w:tabs>
          <w:tab w:val="left" w:pos="1340"/>
        </w:tabs>
        <w:spacing w:line="240" w:lineRule="auto"/>
        <w:ind w:firstLine="851"/>
        <w:jc w:val="both"/>
        <w:rPr>
          <w:sz w:val="28"/>
          <w:szCs w:val="28"/>
        </w:rPr>
      </w:pPr>
      <w:r w:rsidRPr="005504CF">
        <w:rPr>
          <w:sz w:val="28"/>
          <w:szCs w:val="28"/>
        </w:rPr>
        <w:t xml:space="preserve"> При поступлении запроса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при наличии оснований для отказа в предоставлении муниципальной услуги заявителю направляется соответствующее уведомление.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Срок направления уведомления не может превышать 30 календарных дней с момента обращения заявителя.</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30"/>
        </w:tabs>
        <w:spacing w:line="240" w:lineRule="auto"/>
        <w:ind w:firstLine="851"/>
        <w:jc w:val="both"/>
        <w:rPr>
          <w:sz w:val="28"/>
          <w:szCs w:val="28"/>
        </w:rPr>
      </w:pPr>
      <w:r w:rsidRPr="005504CF">
        <w:rPr>
          <w:sz w:val="28"/>
          <w:szCs w:val="28"/>
        </w:rPr>
        <w:t xml:space="preserve"> К услугам, которые являются необходимыми и обязательными для предоставления муниципальной услуги, относится услуга по проведению кадастровых работ в целях выдачи межевого Плана, технического плана, акта обследования, других документов, необходимых для предоставления муниципальных услуг.</w:t>
      </w:r>
    </w:p>
    <w:p w:rsidR="005504CF" w:rsidRPr="005504CF" w:rsidRDefault="005504CF" w:rsidP="00F14CE6">
      <w:pPr>
        <w:pStyle w:val="31"/>
        <w:shd w:val="clear" w:color="auto" w:fill="auto"/>
        <w:tabs>
          <w:tab w:val="left" w:pos="1330"/>
        </w:tabs>
        <w:spacing w:line="240" w:lineRule="auto"/>
        <w:ind w:left="851" w:firstLine="851"/>
        <w:jc w:val="both"/>
        <w:rPr>
          <w:sz w:val="28"/>
          <w:szCs w:val="28"/>
        </w:rPr>
      </w:pPr>
    </w:p>
    <w:p w:rsidR="005504CF" w:rsidRDefault="005504CF" w:rsidP="00F14CE6">
      <w:pPr>
        <w:pStyle w:val="31"/>
        <w:shd w:val="clear" w:color="auto" w:fill="auto"/>
        <w:spacing w:line="240" w:lineRule="auto"/>
        <w:ind w:firstLine="851"/>
        <w:rPr>
          <w:sz w:val="28"/>
          <w:szCs w:val="28"/>
        </w:rPr>
      </w:pPr>
      <w:r w:rsidRPr="005504CF">
        <w:rPr>
          <w:sz w:val="28"/>
          <w:szCs w:val="28"/>
        </w:rPr>
        <w:t xml:space="preserve">Порядок, размер и основания взимания государственной пошлины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или иной</w:t>
      </w:r>
      <w:r>
        <w:rPr>
          <w:sz w:val="28"/>
          <w:szCs w:val="28"/>
        </w:rPr>
        <w:t xml:space="preserve"> </w:t>
      </w:r>
      <w:r w:rsidRPr="005504CF">
        <w:rPr>
          <w:sz w:val="28"/>
          <w:szCs w:val="28"/>
        </w:rPr>
        <w:t>платы, взимаемой за предоставление муниципальной услуги</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5"/>
        </w:numPr>
        <w:shd w:val="clear" w:color="auto" w:fill="auto"/>
        <w:tabs>
          <w:tab w:val="left" w:pos="1315"/>
        </w:tabs>
        <w:spacing w:line="240" w:lineRule="auto"/>
        <w:ind w:firstLine="851"/>
        <w:jc w:val="both"/>
        <w:rPr>
          <w:sz w:val="28"/>
          <w:szCs w:val="28"/>
        </w:rPr>
      </w:pPr>
      <w:r w:rsidRPr="005504CF">
        <w:rPr>
          <w:sz w:val="28"/>
          <w:szCs w:val="28"/>
        </w:rPr>
        <w:t xml:space="preserve"> Муниципальная услуга предоставляется без взимания государственной пошлины или иной платы.</w:t>
      </w:r>
    </w:p>
    <w:p w:rsidR="005504CF" w:rsidRPr="005504CF" w:rsidRDefault="005504CF" w:rsidP="00F14CE6">
      <w:pPr>
        <w:pStyle w:val="31"/>
        <w:shd w:val="clear" w:color="auto" w:fill="auto"/>
        <w:tabs>
          <w:tab w:val="left" w:pos="1315"/>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25"/>
        </w:tabs>
        <w:spacing w:line="240" w:lineRule="auto"/>
        <w:ind w:firstLine="851"/>
        <w:jc w:val="both"/>
        <w:rPr>
          <w:sz w:val="28"/>
          <w:szCs w:val="28"/>
        </w:rPr>
      </w:pPr>
      <w:r w:rsidRPr="005504CF">
        <w:rPr>
          <w:sz w:val="28"/>
          <w:szCs w:val="28"/>
        </w:rPr>
        <w:t xml:space="preserve"> Максимальное время ожидания в очереди при подаче документов Исполнителю и получении результата предоставления муниципальной услуги не может превышать 15 минут.</w:t>
      </w:r>
    </w:p>
    <w:p w:rsidR="005504CF" w:rsidRPr="005504CF" w:rsidRDefault="005504CF" w:rsidP="00F14CE6">
      <w:pPr>
        <w:pStyle w:val="31"/>
        <w:shd w:val="clear" w:color="auto" w:fill="auto"/>
        <w:tabs>
          <w:tab w:val="left" w:pos="1325"/>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Срок и порядок регистрации запроса заявителя о предоставлении муниципальной услуги, в том числе в электронной форме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25"/>
        </w:tabs>
        <w:spacing w:line="240" w:lineRule="auto"/>
        <w:ind w:firstLine="851"/>
        <w:jc w:val="both"/>
        <w:rPr>
          <w:sz w:val="28"/>
          <w:szCs w:val="28"/>
        </w:rPr>
      </w:pPr>
      <w:r w:rsidRPr="005504CF">
        <w:rPr>
          <w:sz w:val="28"/>
          <w:szCs w:val="28"/>
        </w:rPr>
        <w:t xml:space="preserve">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в порядке делопроизводства.</w:t>
      </w:r>
    </w:p>
    <w:p w:rsidR="005504CF" w:rsidRPr="005504CF" w:rsidRDefault="005504CF" w:rsidP="00F14CE6">
      <w:pPr>
        <w:pStyle w:val="31"/>
        <w:shd w:val="clear" w:color="auto" w:fill="auto"/>
        <w:tabs>
          <w:tab w:val="left" w:pos="1325"/>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5504CF">
        <w:rPr>
          <w:sz w:val="28"/>
          <w:szCs w:val="28"/>
        </w:rPr>
        <w:t>мультимедийной</w:t>
      </w:r>
      <w:proofErr w:type="spellEnd"/>
      <w:r w:rsidRPr="005504CF">
        <w:rPr>
          <w:sz w:val="28"/>
          <w:szCs w:val="28"/>
        </w:rPr>
        <w:t xml:space="preserve"> информации о порядке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20"/>
        </w:tabs>
        <w:spacing w:line="240" w:lineRule="auto"/>
        <w:ind w:firstLine="851"/>
        <w:jc w:val="both"/>
        <w:rPr>
          <w:sz w:val="28"/>
          <w:szCs w:val="28"/>
        </w:rPr>
      </w:pPr>
      <w:r w:rsidRPr="005504CF">
        <w:rPr>
          <w:sz w:val="28"/>
          <w:szCs w:val="28"/>
        </w:rPr>
        <w:t xml:space="preserve"> Здание, в котором расположен Исполнитель, должно быть оборудовано отдельным входом для свободного доступа заинтересованных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инвалидов-колясочников.</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5504CF" w:rsidRPr="005504CF" w:rsidRDefault="005504CF" w:rsidP="00F14CE6">
      <w:pPr>
        <w:pStyle w:val="31"/>
        <w:numPr>
          <w:ilvl w:val="1"/>
          <w:numId w:val="5"/>
        </w:numPr>
        <w:shd w:val="clear" w:color="auto" w:fill="auto"/>
        <w:tabs>
          <w:tab w:val="left" w:pos="1335"/>
        </w:tabs>
        <w:spacing w:line="240" w:lineRule="auto"/>
        <w:ind w:firstLine="851"/>
        <w:jc w:val="both"/>
        <w:rPr>
          <w:sz w:val="28"/>
          <w:szCs w:val="28"/>
        </w:rPr>
      </w:pPr>
      <w:r w:rsidRPr="005504CF">
        <w:rPr>
          <w:sz w:val="28"/>
          <w:szCs w:val="28"/>
        </w:rPr>
        <w:t xml:space="preserve"> Помещения для работы с заинтересованными лицами оборудуются соответствующими информационными стендами, вывесками, указателями.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Визуальная, текстовая и </w:t>
      </w:r>
      <w:proofErr w:type="spellStart"/>
      <w:r w:rsidRPr="005504CF">
        <w:rPr>
          <w:sz w:val="28"/>
          <w:szCs w:val="28"/>
        </w:rPr>
        <w:t>мультимедийная</w:t>
      </w:r>
      <w:proofErr w:type="spellEnd"/>
      <w:r w:rsidRPr="005504CF">
        <w:rPr>
          <w:sz w:val="28"/>
          <w:szCs w:val="28"/>
        </w:rPr>
        <w:t xml:space="preserve">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на официальном сайте Исполнителя и Портале государственных и муниципальных услуг в информационно</w:t>
      </w:r>
      <w:r w:rsidRPr="005504CF">
        <w:rPr>
          <w:sz w:val="28"/>
          <w:szCs w:val="28"/>
        </w:rPr>
        <w:softHyphen/>
        <w:t>-телекоммуникационной сети «Интернет».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Оформление визуальной, текстовой и </w:t>
      </w:r>
      <w:proofErr w:type="spellStart"/>
      <w:r w:rsidRPr="005504CF">
        <w:rPr>
          <w:sz w:val="28"/>
          <w:szCs w:val="28"/>
        </w:rPr>
        <w:t>мультимедийной</w:t>
      </w:r>
      <w:proofErr w:type="spellEnd"/>
      <w:r w:rsidRPr="005504CF">
        <w:rPr>
          <w:sz w:val="28"/>
          <w:szCs w:val="28"/>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5504CF" w:rsidRPr="005504CF" w:rsidRDefault="005504CF" w:rsidP="00F14CE6">
      <w:pPr>
        <w:pStyle w:val="31"/>
        <w:numPr>
          <w:ilvl w:val="1"/>
          <w:numId w:val="5"/>
        </w:numPr>
        <w:shd w:val="clear" w:color="auto" w:fill="auto"/>
        <w:tabs>
          <w:tab w:val="left" w:pos="1345"/>
        </w:tabs>
        <w:spacing w:line="240" w:lineRule="auto"/>
        <w:ind w:firstLine="851"/>
        <w:jc w:val="both"/>
        <w:rPr>
          <w:sz w:val="28"/>
          <w:szCs w:val="28"/>
        </w:rPr>
      </w:pPr>
      <w:r w:rsidRPr="005504CF">
        <w:rPr>
          <w:sz w:val="28"/>
          <w:szCs w:val="28"/>
        </w:rPr>
        <w:t xml:space="preserve"> Должностные лица, осуществляющие предоставление муниципальной услуги, обеспечиваются личными нагрудными идентификационными карточками (</w:t>
      </w:r>
      <w:proofErr w:type="spellStart"/>
      <w:r w:rsidRPr="005504CF">
        <w:rPr>
          <w:sz w:val="28"/>
          <w:szCs w:val="28"/>
        </w:rPr>
        <w:t>бейджами</w:t>
      </w:r>
      <w:proofErr w:type="spellEnd"/>
      <w:r w:rsidRPr="005504CF">
        <w:rPr>
          <w:sz w:val="28"/>
          <w:szCs w:val="28"/>
        </w:rPr>
        <w:t>) с указанием фамилии, имени, отчества (последнее - при наличии) и должности либо настольными табличками аналогичного содержания.</w:t>
      </w:r>
    </w:p>
    <w:p w:rsidR="005504CF" w:rsidRPr="005504CF" w:rsidRDefault="005504CF" w:rsidP="00F14CE6">
      <w:pPr>
        <w:pStyle w:val="31"/>
        <w:numPr>
          <w:ilvl w:val="1"/>
          <w:numId w:val="5"/>
        </w:numPr>
        <w:shd w:val="clear" w:color="auto" w:fill="auto"/>
        <w:tabs>
          <w:tab w:val="left" w:pos="1335"/>
        </w:tabs>
        <w:spacing w:line="240" w:lineRule="auto"/>
        <w:ind w:firstLine="851"/>
        <w:jc w:val="both"/>
        <w:rPr>
          <w:sz w:val="28"/>
          <w:szCs w:val="28"/>
        </w:rPr>
      </w:pPr>
      <w:r w:rsidRPr="005504CF">
        <w:rPr>
          <w:sz w:val="28"/>
          <w:szCs w:val="28"/>
        </w:rPr>
        <w:t xml:space="preserve"> Рабочие места должностных лиц оборудуются компьютерами и </w:t>
      </w:r>
      <w:r w:rsidRPr="005504CF">
        <w:rPr>
          <w:sz w:val="28"/>
          <w:szCs w:val="28"/>
        </w:rPr>
        <w:lastRenderedPageBreak/>
        <w:t>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504CF" w:rsidRPr="005504CF" w:rsidRDefault="005504CF" w:rsidP="00F14CE6">
      <w:pPr>
        <w:pStyle w:val="31"/>
        <w:numPr>
          <w:ilvl w:val="1"/>
          <w:numId w:val="5"/>
        </w:numPr>
        <w:shd w:val="clear" w:color="auto" w:fill="auto"/>
        <w:tabs>
          <w:tab w:val="left" w:pos="1340"/>
        </w:tabs>
        <w:spacing w:line="240" w:lineRule="auto"/>
        <w:ind w:firstLine="851"/>
        <w:jc w:val="both"/>
        <w:rPr>
          <w:sz w:val="28"/>
          <w:szCs w:val="28"/>
        </w:rPr>
      </w:pPr>
      <w:r w:rsidRPr="005504CF">
        <w:rPr>
          <w:sz w:val="28"/>
          <w:szCs w:val="28"/>
        </w:rPr>
        <w:t xml:space="preserve"> Места ожидания должны соответствовать комфортным условиям для 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w:t>
      </w:r>
      <w:proofErr w:type="spellStart"/>
      <w:r w:rsidRPr="005504CF">
        <w:rPr>
          <w:sz w:val="28"/>
          <w:szCs w:val="28"/>
        </w:rPr>
        <w:t>банкетками</w:t>
      </w:r>
      <w:proofErr w:type="spellEnd"/>
      <w:r w:rsidRPr="005504CF">
        <w:rPr>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5504CF" w:rsidRPr="005504CF" w:rsidRDefault="005504CF" w:rsidP="00F14CE6">
      <w:pPr>
        <w:pStyle w:val="31"/>
        <w:numPr>
          <w:ilvl w:val="1"/>
          <w:numId w:val="5"/>
        </w:numPr>
        <w:shd w:val="clear" w:color="auto" w:fill="auto"/>
        <w:tabs>
          <w:tab w:val="left" w:pos="1345"/>
        </w:tabs>
        <w:spacing w:line="240" w:lineRule="auto"/>
        <w:ind w:firstLine="851"/>
        <w:jc w:val="both"/>
        <w:rPr>
          <w:sz w:val="28"/>
          <w:szCs w:val="28"/>
        </w:rPr>
      </w:pPr>
      <w:r w:rsidRPr="005504CF">
        <w:rPr>
          <w:sz w:val="28"/>
          <w:szCs w:val="28"/>
        </w:rPr>
        <w:t xml:space="preserve"> 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5504CF" w:rsidRPr="005504CF" w:rsidRDefault="005504CF" w:rsidP="00F14CE6">
      <w:pPr>
        <w:pStyle w:val="31"/>
        <w:numPr>
          <w:ilvl w:val="1"/>
          <w:numId w:val="5"/>
        </w:numPr>
        <w:shd w:val="clear" w:color="auto" w:fill="auto"/>
        <w:tabs>
          <w:tab w:val="left" w:pos="1350"/>
        </w:tabs>
        <w:spacing w:line="240" w:lineRule="auto"/>
        <w:ind w:firstLine="851"/>
        <w:jc w:val="both"/>
        <w:rPr>
          <w:sz w:val="28"/>
          <w:szCs w:val="28"/>
        </w:rPr>
      </w:pPr>
      <w:r w:rsidRPr="005504CF">
        <w:rPr>
          <w:sz w:val="28"/>
          <w:szCs w:val="28"/>
        </w:rPr>
        <w:t xml:space="preserve"> 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5504CF" w:rsidRPr="005504CF" w:rsidRDefault="005504CF" w:rsidP="00F14CE6">
      <w:pPr>
        <w:pStyle w:val="31"/>
        <w:shd w:val="clear" w:color="auto" w:fill="auto"/>
        <w:tabs>
          <w:tab w:val="left" w:pos="135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Показатели доступности и качества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45"/>
        </w:tabs>
        <w:spacing w:line="240" w:lineRule="auto"/>
        <w:ind w:firstLine="851"/>
        <w:jc w:val="both"/>
        <w:rPr>
          <w:sz w:val="28"/>
          <w:szCs w:val="28"/>
        </w:rPr>
      </w:pPr>
      <w:r w:rsidRPr="005504CF">
        <w:rPr>
          <w:sz w:val="28"/>
          <w:szCs w:val="28"/>
        </w:rPr>
        <w:t xml:space="preserve"> Показателем доступности и качества муниципальной услуги является возможность:</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получать муниципальную услугу своевременно и в соответствии со стандартом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получать информацию о результате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5504CF" w:rsidRPr="005504CF" w:rsidRDefault="005504CF" w:rsidP="00F14CE6">
      <w:pPr>
        <w:pStyle w:val="31"/>
        <w:numPr>
          <w:ilvl w:val="1"/>
          <w:numId w:val="5"/>
        </w:numPr>
        <w:shd w:val="clear" w:color="auto" w:fill="auto"/>
        <w:tabs>
          <w:tab w:val="left" w:pos="1354"/>
        </w:tabs>
        <w:spacing w:line="240" w:lineRule="auto"/>
        <w:ind w:firstLine="851"/>
        <w:jc w:val="both"/>
        <w:rPr>
          <w:sz w:val="28"/>
          <w:szCs w:val="28"/>
        </w:rPr>
      </w:pPr>
      <w:r w:rsidRPr="005504CF">
        <w:rPr>
          <w:sz w:val="28"/>
          <w:szCs w:val="28"/>
        </w:rPr>
        <w:t xml:space="preserve"> Основные требования к качеству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своевременность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достоверность и полнота информирования заявителя о ходе рассмотрения его обращения;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удобство и доступность получения заявителем информации о порядке предоставления муниципальной услуги.</w:t>
      </w:r>
    </w:p>
    <w:p w:rsidR="005504CF" w:rsidRPr="005504CF" w:rsidRDefault="005504CF" w:rsidP="00F14CE6">
      <w:pPr>
        <w:pStyle w:val="31"/>
        <w:numPr>
          <w:ilvl w:val="1"/>
          <w:numId w:val="5"/>
        </w:numPr>
        <w:shd w:val="clear" w:color="auto" w:fill="auto"/>
        <w:tabs>
          <w:tab w:val="left" w:pos="1345"/>
        </w:tabs>
        <w:spacing w:line="240" w:lineRule="auto"/>
        <w:ind w:firstLine="851"/>
        <w:jc w:val="both"/>
        <w:rPr>
          <w:sz w:val="28"/>
          <w:szCs w:val="28"/>
        </w:rPr>
      </w:pPr>
      <w:r w:rsidRPr="005504CF">
        <w:rPr>
          <w:sz w:val="28"/>
          <w:szCs w:val="28"/>
        </w:rPr>
        <w:t xml:space="preserve"> Показателями качества предоставления муниципальной услуги </w:t>
      </w:r>
      <w:r w:rsidRPr="005504CF">
        <w:rPr>
          <w:sz w:val="28"/>
          <w:szCs w:val="28"/>
        </w:rPr>
        <w:lastRenderedPageBreak/>
        <w:t>являются срок рассмотрения заявления, отсутствие или наличие жалоб (претензий) на действия (бездействие) должностных лиц.</w:t>
      </w:r>
    </w:p>
    <w:p w:rsidR="005504CF" w:rsidRPr="005504CF" w:rsidRDefault="005504CF" w:rsidP="00F14CE6">
      <w:pPr>
        <w:pStyle w:val="31"/>
        <w:numPr>
          <w:ilvl w:val="1"/>
          <w:numId w:val="5"/>
        </w:numPr>
        <w:shd w:val="clear" w:color="auto" w:fill="auto"/>
        <w:tabs>
          <w:tab w:val="left" w:pos="1339"/>
        </w:tabs>
        <w:spacing w:line="240" w:lineRule="auto"/>
        <w:ind w:firstLine="851"/>
        <w:jc w:val="both"/>
        <w:rPr>
          <w:sz w:val="28"/>
          <w:szCs w:val="28"/>
        </w:rPr>
      </w:pPr>
      <w:r w:rsidRPr="005504CF">
        <w:rPr>
          <w:sz w:val="28"/>
          <w:szCs w:val="28"/>
        </w:rPr>
        <w:t xml:space="preserve"> При предоставлении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5"/>
        </w:numPr>
        <w:shd w:val="clear" w:color="auto" w:fill="auto"/>
        <w:tabs>
          <w:tab w:val="left" w:pos="1344"/>
        </w:tabs>
        <w:spacing w:line="240" w:lineRule="auto"/>
        <w:ind w:firstLine="851"/>
        <w:jc w:val="both"/>
        <w:rPr>
          <w:sz w:val="28"/>
          <w:szCs w:val="28"/>
        </w:rPr>
      </w:pPr>
      <w:r w:rsidRPr="005504CF">
        <w:rPr>
          <w:sz w:val="28"/>
          <w:szCs w:val="28"/>
        </w:rPr>
        <w:t xml:space="preserve"> Иные требования к предоставлению муниципальной услуги:</w:t>
      </w:r>
    </w:p>
    <w:p w:rsidR="005504CF" w:rsidRDefault="005504CF" w:rsidP="00F14CE6">
      <w:pPr>
        <w:pStyle w:val="31"/>
        <w:shd w:val="clear" w:color="auto" w:fill="auto"/>
        <w:tabs>
          <w:tab w:val="left" w:pos="0"/>
        </w:tabs>
        <w:spacing w:line="240" w:lineRule="auto"/>
        <w:ind w:firstLine="851"/>
        <w:jc w:val="both"/>
        <w:rPr>
          <w:sz w:val="28"/>
          <w:szCs w:val="28"/>
        </w:rPr>
      </w:pPr>
      <w:r w:rsidRPr="005504CF">
        <w:rPr>
          <w:sz w:val="28"/>
          <w:szCs w:val="28"/>
        </w:rPr>
        <w:t xml:space="preserve">обеспечение возможности получения заявителями информации о предоставляемой муниципальной услуге на официальном сайте Исполнителя и Портале государственных и муниципальных услуг в </w:t>
      </w:r>
      <w:proofErr w:type="spellStart"/>
      <w:r w:rsidRPr="005504CF">
        <w:rPr>
          <w:sz w:val="28"/>
          <w:szCs w:val="28"/>
        </w:rPr>
        <w:t>информационно</w:t>
      </w:r>
      <w:r w:rsidRPr="005504CF">
        <w:rPr>
          <w:sz w:val="28"/>
          <w:szCs w:val="28"/>
        </w:rPr>
        <w:softHyphen/>
        <w:t>телекоммуникационной</w:t>
      </w:r>
      <w:proofErr w:type="spellEnd"/>
      <w:r w:rsidRPr="005504CF">
        <w:rPr>
          <w:sz w:val="28"/>
          <w:szCs w:val="28"/>
        </w:rPr>
        <w:t xml:space="preserve"> сети «Интернет»;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обеспечение возможности для заявителей осуществлять с использованием официального сайта Исполнителя и Портала государственных и муниципальных услуг в информационно-телекоммуникационной сети «Интернет» мониторинг хода предоставления муниципальной услуги.</w:t>
      </w:r>
    </w:p>
    <w:p w:rsidR="005504CF" w:rsidRPr="005504CF" w:rsidRDefault="005504CF" w:rsidP="00F14CE6">
      <w:pPr>
        <w:pStyle w:val="31"/>
        <w:numPr>
          <w:ilvl w:val="1"/>
          <w:numId w:val="5"/>
        </w:numPr>
        <w:shd w:val="clear" w:color="auto" w:fill="auto"/>
        <w:tabs>
          <w:tab w:val="left" w:pos="0"/>
        </w:tabs>
        <w:spacing w:line="240" w:lineRule="auto"/>
        <w:ind w:firstLine="851"/>
        <w:jc w:val="both"/>
        <w:rPr>
          <w:sz w:val="28"/>
          <w:szCs w:val="28"/>
        </w:rPr>
      </w:pPr>
      <w:r w:rsidRPr="005504CF">
        <w:rPr>
          <w:sz w:val="28"/>
          <w:szCs w:val="28"/>
        </w:rPr>
        <w:t xml:space="preserve"> </w:t>
      </w:r>
      <w:proofErr w:type="gramStart"/>
      <w:r w:rsidRPr="005504CF">
        <w:rPr>
          <w:sz w:val="28"/>
          <w:szCs w:val="28"/>
        </w:rPr>
        <w:t>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roofErr w:type="gramEnd"/>
    </w:p>
    <w:p w:rsidR="005504CF" w:rsidRPr="005504CF" w:rsidRDefault="005504CF" w:rsidP="00F14CE6">
      <w:pPr>
        <w:pStyle w:val="22"/>
        <w:shd w:val="clear" w:color="auto" w:fill="auto"/>
        <w:spacing w:line="240" w:lineRule="auto"/>
        <w:ind w:firstLine="851"/>
        <w:jc w:val="both"/>
        <w:rPr>
          <w:i w:val="0"/>
          <w:sz w:val="28"/>
          <w:szCs w:val="28"/>
        </w:rPr>
      </w:pPr>
      <w:r w:rsidRPr="005504CF">
        <w:rPr>
          <w:i w:val="0"/>
          <w:sz w:val="28"/>
          <w:szCs w:val="28"/>
        </w:rPr>
        <w:t>Предоставление Исполнителем муниципальной услуги в многофункциональных центрах предоставления государственных и муниципальных услуг не предусмотрено.</w:t>
      </w:r>
    </w:p>
    <w:p w:rsidR="005504CF" w:rsidRPr="005504CF" w:rsidRDefault="005504CF" w:rsidP="00F14CE6">
      <w:pPr>
        <w:pStyle w:val="22"/>
        <w:shd w:val="clear" w:color="auto" w:fill="auto"/>
        <w:spacing w:line="240" w:lineRule="auto"/>
        <w:ind w:firstLine="851"/>
        <w:jc w:val="both"/>
        <w:rPr>
          <w:i w:val="0"/>
          <w:sz w:val="28"/>
          <w:szCs w:val="28"/>
        </w:rPr>
      </w:pPr>
    </w:p>
    <w:p w:rsidR="005504CF" w:rsidRPr="005504CF" w:rsidRDefault="005504CF" w:rsidP="00F14CE6">
      <w:pPr>
        <w:pStyle w:val="33"/>
        <w:numPr>
          <w:ilvl w:val="0"/>
          <w:numId w:val="4"/>
        </w:numPr>
        <w:shd w:val="clear" w:color="auto" w:fill="auto"/>
        <w:tabs>
          <w:tab w:val="left" w:pos="0"/>
        </w:tabs>
        <w:spacing w:line="240" w:lineRule="auto"/>
        <w:ind w:firstLine="851"/>
        <w:rPr>
          <w:b w:val="0"/>
          <w:sz w:val="28"/>
          <w:szCs w:val="28"/>
        </w:rPr>
      </w:pPr>
      <w:r w:rsidRPr="005504CF">
        <w:rPr>
          <w:b w:val="0"/>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504CF" w:rsidRPr="005504CF" w:rsidRDefault="005504CF" w:rsidP="00F14CE6">
      <w:pPr>
        <w:pStyle w:val="33"/>
        <w:shd w:val="clear" w:color="auto" w:fill="auto"/>
        <w:tabs>
          <w:tab w:val="left" w:pos="0"/>
        </w:tabs>
        <w:spacing w:line="240" w:lineRule="auto"/>
        <w:ind w:left="360" w:firstLine="851"/>
        <w:jc w:val="left"/>
        <w:rPr>
          <w:b w:val="0"/>
          <w:sz w:val="28"/>
          <w:szCs w:val="28"/>
        </w:rPr>
      </w:pPr>
    </w:p>
    <w:p w:rsidR="005504CF" w:rsidRPr="005504CF" w:rsidRDefault="005504CF" w:rsidP="00F14CE6">
      <w:pPr>
        <w:pStyle w:val="31"/>
        <w:numPr>
          <w:ilvl w:val="1"/>
          <w:numId w:val="4"/>
        </w:numPr>
        <w:shd w:val="clear" w:color="auto" w:fill="auto"/>
        <w:tabs>
          <w:tab w:val="left" w:pos="0"/>
        </w:tabs>
        <w:spacing w:line="240" w:lineRule="auto"/>
        <w:ind w:firstLine="851"/>
        <w:jc w:val="both"/>
        <w:rPr>
          <w:sz w:val="28"/>
          <w:szCs w:val="28"/>
        </w:rPr>
      </w:pPr>
      <w:r w:rsidRPr="005504CF">
        <w:rPr>
          <w:sz w:val="28"/>
          <w:szCs w:val="28"/>
        </w:rPr>
        <w:t>Организация предоставления муниципальной услуги Исполнителем включает в себя следующие административные процедуры:</w:t>
      </w:r>
    </w:p>
    <w:p w:rsidR="005504CF" w:rsidRPr="005504CF" w:rsidRDefault="005504CF" w:rsidP="00F14CE6">
      <w:pPr>
        <w:pStyle w:val="31"/>
        <w:numPr>
          <w:ilvl w:val="2"/>
          <w:numId w:val="4"/>
        </w:numPr>
        <w:shd w:val="clear" w:color="auto" w:fill="auto"/>
        <w:tabs>
          <w:tab w:val="left" w:pos="0"/>
        </w:tabs>
        <w:spacing w:line="240" w:lineRule="auto"/>
        <w:ind w:firstLine="851"/>
        <w:jc w:val="both"/>
        <w:rPr>
          <w:sz w:val="28"/>
          <w:szCs w:val="28"/>
        </w:rPr>
      </w:pPr>
      <w:r w:rsidRPr="005504CF">
        <w:rPr>
          <w:sz w:val="28"/>
          <w:szCs w:val="28"/>
        </w:rPr>
        <w:t xml:space="preserve">прием, регистрация и рассмотрение заявления, поступившего, в том числе в электронной форме, о предоставлении в </w:t>
      </w:r>
      <w:r w:rsidR="00E95782">
        <w:rPr>
          <w:sz w:val="28"/>
          <w:szCs w:val="28"/>
        </w:rPr>
        <w:t>собственность</w:t>
      </w:r>
      <w:r w:rsidRPr="005504CF">
        <w:rPr>
          <w:sz w:val="28"/>
          <w:szCs w:val="28"/>
        </w:rPr>
        <w:t xml:space="preserve"> земельного участка, на котором расположено здание, строение, сооружение, и прилагаемых к нему документов;</w:t>
      </w:r>
    </w:p>
    <w:p w:rsidR="005504CF" w:rsidRPr="005504CF" w:rsidRDefault="005504CF" w:rsidP="00F14CE6">
      <w:pPr>
        <w:pStyle w:val="31"/>
        <w:numPr>
          <w:ilvl w:val="2"/>
          <w:numId w:val="4"/>
        </w:numPr>
        <w:shd w:val="clear" w:color="auto" w:fill="auto"/>
        <w:tabs>
          <w:tab w:val="left" w:pos="0"/>
        </w:tabs>
        <w:spacing w:line="240" w:lineRule="auto"/>
        <w:ind w:firstLine="851"/>
        <w:jc w:val="both"/>
        <w:rPr>
          <w:sz w:val="28"/>
          <w:szCs w:val="28"/>
        </w:rPr>
      </w:pPr>
      <w:r w:rsidRPr="005504CF">
        <w:rPr>
          <w:sz w:val="28"/>
          <w:szCs w:val="28"/>
        </w:rPr>
        <w:t>принятие распорядительного акта об утверждении схемы расположения земельного участка на кадастровом плане или кадастровой карте соответствующей территории;</w:t>
      </w:r>
    </w:p>
    <w:p w:rsidR="005504CF" w:rsidRPr="005504CF" w:rsidRDefault="005504CF" w:rsidP="00F14CE6">
      <w:pPr>
        <w:pStyle w:val="31"/>
        <w:numPr>
          <w:ilvl w:val="2"/>
          <w:numId w:val="4"/>
        </w:numPr>
        <w:shd w:val="clear" w:color="auto" w:fill="auto"/>
        <w:tabs>
          <w:tab w:val="left" w:pos="1412"/>
        </w:tabs>
        <w:spacing w:line="240" w:lineRule="auto"/>
        <w:ind w:firstLine="851"/>
        <w:jc w:val="both"/>
        <w:rPr>
          <w:sz w:val="28"/>
          <w:szCs w:val="28"/>
        </w:rPr>
      </w:pPr>
      <w:r w:rsidRPr="005504CF">
        <w:rPr>
          <w:sz w:val="28"/>
          <w:szCs w:val="28"/>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5504CF" w:rsidRPr="005504CF" w:rsidRDefault="005504CF" w:rsidP="00F14CE6">
      <w:pPr>
        <w:pStyle w:val="31"/>
        <w:numPr>
          <w:ilvl w:val="2"/>
          <w:numId w:val="4"/>
        </w:numPr>
        <w:shd w:val="clear" w:color="auto" w:fill="auto"/>
        <w:tabs>
          <w:tab w:val="left" w:pos="1412"/>
        </w:tabs>
        <w:spacing w:line="240" w:lineRule="auto"/>
        <w:ind w:firstLine="851"/>
        <w:jc w:val="both"/>
        <w:rPr>
          <w:sz w:val="28"/>
          <w:szCs w:val="28"/>
        </w:rPr>
      </w:pPr>
      <w:r w:rsidRPr="005504CF">
        <w:rPr>
          <w:sz w:val="28"/>
          <w:szCs w:val="28"/>
        </w:rPr>
        <w:t xml:space="preserve">принятие решения о предоставлении в </w:t>
      </w:r>
      <w:r w:rsidR="00E95782">
        <w:rPr>
          <w:sz w:val="28"/>
          <w:szCs w:val="28"/>
        </w:rPr>
        <w:t>собственность</w:t>
      </w:r>
      <w:r w:rsidRPr="005504CF">
        <w:rPr>
          <w:sz w:val="28"/>
          <w:szCs w:val="28"/>
        </w:rPr>
        <w:t xml:space="preserve"> земельного участка собственнику расположенного на данном земельном участке здания, строения, сооружения;</w:t>
      </w:r>
    </w:p>
    <w:p w:rsidR="005504CF" w:rsidRPr="005504CF" w:rsidRDefault="005504CF" w:rsidP="00F14CE6">
      <w:pPr>
        <w:pStyle w:val="31"/>
        <w:numPr>
          <w:ilvl w:val="2"/>
          <w:numId w:val="4"/>
        </w:numPr>
        <w:shd w:val="clear" w:color="auto" w:fill="auto"/>
        <w:tabs>
          <w:tab w:val="left" w:pos="1417"/>
        </w:tabs>
        <w:spacing w:line="240" w:lineRule="auto"/>
        <w:ind w:firstLine="851"/>
        <w:jc w:val="both"/>
        <w:rPr>
          <w:sz w:val="28"/>
          <w:szCs w:val="28"/>
        </w:rPr>
      </w:pPr>
      <w:r w:rsidRPr="005504CF">
        <w:rPr>
          <w:sz w:val="28"/>
          <w:szCs w:val="28"/>
        </w:rPr>
        <w:t xml:space="preserve">заключение договора </w:t>
      </w:r>
      <w:r w:rsidR="00E95782">
        <w:rPr>
          <w:sz w:val="28"/>
          <w:szCs w:val="28"/>
        </w:rPr>
        <w:t>купли-продажи</w:t>
      </w:r>
      <w:r w:rsidRPr="005504CF">
        <w:rPr>
          <w:sz w:val="28"/>
          <w:szCs w:val="28"/>
        </w:rPr>
        <w:t xml:space="preserve"> земельного участка с собственником расположенного на данном земельном участке здания, строения, сооружения, выдача заявителю документов о предоставлении земельного участка.</w:t>
      </w:r>
    </w:p>
    <w:p w:rsidR="005504CF" w:rsidRPr="005504CF" w:rsidRDefault="005504CF" w:rsidP="00F14CE6">
      <w:pPr>
        <w:pStyle w:val="31"/>
        <w:shd w:val="clear" w:color="auto" w:fill="auto"/>
        <w:tabs>
          <w:tab w:val="left" w:pos="1417"/>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Прием, регистрация и рассмотрение заявления, поступившего, в том числе в электронной форме, о предоставлении в </w:t>
      </w:r>
      <w:r w:rsidR="00E95782">
        <w:rPr>
          <w:sz w:val="28"/>
          <w:szCs w:val="28"/>
        </w:rPr>
        <w:t>собственность</w:t>
      </w:r>
      <w:r w:rsidRPr="005504CF">
        <w:rPr>
          <w:sz w:val="28"/>
          <w:szCs w:val="28"/>
        </w:rPr>
        <w:t xml:space="preserve"> земельного участка, на котором расположено здание, строение, сооружение, и прилагаемых к нему документов</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0"/>
        </w:tabs>
        <w:spacing w:line="240" w:lineRule="auto"/>
        <w:ind w:firstLine="851"/>
        <w:jc w:val="both"/>
        <w:rPr>
          <w:sz w:val="28"/>
          <w:szCs w:val="28"/>
        </w:rPr>
      </w:pPr>
      <w:r w:rsidRPr="005504CF">
        <w:rPr>
          <w:sz w:val="28"/>
          <w:szCs w:val="28"/>
        </w:rPr>
        <w:t xml:space="preserve">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о предоставлении в </w:t>
      </w:r>
      <w:r w:rsidR="00E95782">
        <w:rPr>
          <w:sz w:val="28"/>
          <w:szCs w:val="28"/>
        </w:rPr>
        <w:t>собственность</w:t>
      </w:r>
      <w:r w:rsidRPr="005504CF">
        <w:rPr>
          <w:sz w:val="28"/>
          <w:szCs w:val="28"/>
        </w:rPr>
        <w:t xml:space="preserve"> земельного участка, на котором расположено здание, строение, сооружение (далее также - заявление), и прилагаемых к нему документов.</w:t>
      </w:r>
    </w:p>
    <w:p w:rsidR="005504CF" w:rsidRPr="005504CF" w:rsidRDefault="005504CF" w:rsidP="00F14CE6">
      <w:pPr>
        <w:pStyle w:val="31"/>
        <w:numPr>
          <w:ilvl w:val="1"/>
          <w:numId w:val="4"/>
        </w:numPr>
        <w:shd w:val="clear" w:color="auto" w:fill="auto"/>
        <w:tabs>
          <w:tab w:val="left" w:pos="0"/>
        </w:tabs>
        <w:spacing w:line="240" w:lineRule="auto"/>
        <w:ind w:firstLine="851"/>
        <w:jc w:val="both"/>
        <w:rPr>
          <w:sz w:val="28"/>
          <w:szCs w:val="28"/>
        </w:rPr>
      </w:pPr>
      <w:r w:rsidRPr="005504CF">
        <w:rPr>
          <w:sz w:val="28"/>
          <w:szCs w:val="28"/>
        </w:rPr>
        <w:t>При поступлении документов, необходимых для выполнения административной процедуры, от заявителя, ответственный исполнитель осуществляет их рассмотрение на предмет комплектности, а также оснований для отказа в предоставлении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0"/>
        </w:tabs>
        <w:spacing w:line="240" w:lineRule="auto"/>
        <w:ind w:firstLine="851"/>
        <w:jc w:val="both"/>
        <w:rPr>
          <w:sz w:val="28"/>
          <w:szCs w:val="28"/>
        </w:rPr>
      </w:pPr>
      <w:r w:rsidRPr="005504CF">
        <w:rPr>
          <w:sz w:val="28"/>
          <w:szCs w:val="28"/>
        </w:rPr>
        <w:t>В случае</w:t>
      </w:r>
      <w:proofErr w:type="gramStart"/>
      <w:r w:rsidRPr="005504CF">
        <w:rPr>
          <w:sz w:val="28"/>
          <w:szCs w:val="28"/>
        </w:rPr>
        <w:t>,</w:t>
      </w:r>
      <w:proofErr w:type="gramEnd"/>
      <w:r w:rsidRPr="005504CF">
        <w:rPr>
          <w:sz w:val="28"/>
          <w:szCs w:val="28"/>
        </w:rPr>
        <w:t xml:space="preserve"> если представлен неполный комплект документов, указанных в </w:t>
      </w:r>
      <w:r w:rsidRPr="005504CF">
        <w:rPr>
          <w:rStyle w:val="afff7"/>
          <w:b w:val="0"/>
          <w:sz w:val="28"/>
          <w:szCs w:val="28"/>
        </w:rPr>
        <w:t xml:space="preserve">подпункте 2.7 </w:t>
      </w:r>
      <w:r w:rsidRPr="005504CF">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в порядке, аналогичном установленному </w:t>
      </w:r>
      <w:r w:rsidRPr="005504CF">
        <w:rPr>
          <w:rStyle w:val="afff7"/>
          <w:b w:val="0"/>
          <w:sz w:val="28"/>
          <w:szCs w:val="28"/>
        </w:rPr>
        <w:t xml:space="preserve">подпунктами </w:t>
      </w:r>
      <w:r w:rsidRPr="005504CF">
        <w:rPr>
          <w:sz w:val="28"/>
          <w:szCs w:val="28"/>
        </w:rPr>
        <w:t>3.38, 3.39 Административного регламента.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В случае</w:t>
      </w:r>
      <w:proofErr w:type="gramStart"/>
      <w:r w:rsidRPr="005504CF">
        <w:rPr>
          <w:sz w:val="28"/>
          <w:szCs w:val="28"/>
        </w:rPr>
        <w:t>,</w:t>
      </w:r>
      <w:proofErr w:type="gramEnd"/>
      <w:r w:rsidRPr="005504CF">
        <w:rPr>
          <w:sz w:val="28"/>
          <w:szCs w:val="28"/>
        </w:rPr>
        <w:t xml:space="preserve"> если представлен неполный комплект документов, к письму об отказе в предоставлении муниципальной услуги прилагаются (возвращаются) представленные заявителем документы.</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подготовки такого письма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206"/>
        </w:tabs>
        <w:spacing w:line="240" w:lineRule="auto"/>
        <w:ind w:firstLine="851"/>
        <w:jc w:val="both"/>
        <w:rPr>
          <w:sz w:val="28"/>
          <w:szCs w:val="28"/>
        </w:rPr>
      </w:pPr>
      <w:r w:rsidRPr="005504CF">
        <w:rPr>
          <w:sz w:val="28"/>
          <w:szCs w:val="28"/>
        </w:rPr>
        <w:t xml:space="preserve">При наличии оснований для отказа в предоставлении муниципальной услуги, указанных в </w:t>
      </w:r>
      <w:r w:rsidRPr="005504CF">
        <w:rPr>
          <w:rStyle w:val="afff7"/>
          <w:b w:val="0"/>
          <w:sz w:val="28"/>
          <w:szCs w:val="28"/>
        </w:rPr>
        <w:t xml:space="preserve">подпункте 2.15 </w:t>
      </w:r>
      <w:r w:rsidRPr="005504CF">
        <w:rPr>
          <w:sz w:val="28"/>
          <w:szCs w:val="28"/>
        </w:rPr>
        <w:t xml:space="preserve">Административного регламента, ответственный исполнитель обеспечивает подготовку, согласование, подписание и направление в адрес заявителя соответствующего письма, в порядке, аналогичном </w:t>
      </w:r>
      <w:proofErr w:type="gramStart"/>
      <w:r w:rsidRPr="005504CF">
        <w:rPr>
          <w:sz w:val="28"/>
          <w:szCs w:val="28"/>
        </w:rPr>
        <w:t>установленному</w:t>
      </w:r>
      <w:proofErr w:type="gramEnd"/>
      <w:r w:rsidRPr="005504CF">
        <w:rPr>
          <w:sz w:val="28"/>
          <w:szCs w:val="28"/>
        </w:rPr>
        <w:t xml:space="preserve"> </w:t>
      </w:r>
      <w:r w:rsidRPr="005504CF">
        <w:rPr>
          <w:rStyle w:val="afff7"/>
          <w:b w:val="0"/>
          <w:sz w:val="28"/>
          <w:szCs w:val="28"/>
        </w:rPr>
        <w:t xml:space="preserve">подпунктами </w:t>
      </w:r>
      <w:r w:rsidRPr="005504CF">
        <w:rPr>
          <w:sz w:val="28"/>
          <w:szCs w:val="28"/>
        </w:rPr>
        <w:t>3.38, 3.39 Административного регламента.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подготовки такого письма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Если представлен комплект необходимых документов и основания для отказа в предоставлении муниципальной услуги отсутствуют, ответственный исполнитель обеспечивает выполнение дальнейших административных процедур, предусмотренных Административным регламентом.</w:t>
      </w:r>
    </w:p>
    <w:p w:rsidR="005504CF" w:rsidRPr="005504CF" w:rsidRDefault="005504CF" w:rsidP="00F14CE6">
      <w:pPr>
        <w:pStyle w:val="31"/>
        <w:numPr>
          <w:ilvl w:val="1"/>
          <w:numId w:val="4"/>
        </w:numPr>
        <w:shd w:val="clear" w:color="auto" w:fill="auto"/>
        <w:tabs>
          <w:tab w:val="left" w:pos="1226"/>
        </w:tabs>
        <w:spacing w:line="240" w:lineRule="auto"/>
        <w:ind w:firstLine="851"/>
        <w:jc w:val="both"/>
        <w:rPr>
          <w:sz w:val="28"/>
          <w:szCs w:val="28"/>
        </w:rPr>
      </w:pPr>
      <w:r w:rsidRPr="005504CF">
        <w:rPr>
          <w:sz w:val="28"/>
          <w:szCs w:val="28"/>
        </w:rPr>
        <w:t>Результатом административной процедуры, является подготовка соответствующего письма об отказе в предоставлении муниципальной услуги либо обеспечение выполнения дальнейших административных процедур, предусмотренных Административным регламентом.</w:t>
      </w:r>
    </w:p>
    <w:p w:rsidR="005504CF" w:rsidRPr="005504CF" w:rsidRDefault="005504CF" w:rsidP="00F14CE6">
      <w:pPr>
        <w:pStyle w:val="31"/>
        <w:numPr>
          <w:ilvl w:val="1"/>
          <w:numId w:val="4"/>
        </w:numPr>
        <w:shd w:val="clear" w:color="auto" w:fill="auto"/>
        <w:tabs>
          <w:tab w:val="left" w:pos="1230"/>
        </w:tabs>
        <w:spacing w:line="240" w:lineRule="auto"/>
        <w:ind w:firstLine="851"/>
        <w:jc w:val="both"/>
        <w:rPr>
          <w:sz w:val="28"/>
          <w:szCs w:val="28"/>
        </w:rPr>
      </w:pPr>
      <w:r w:rsidRPr="005504CF">
        <w:rPr>
          <w:sz w:val="28"/>
          <w:szCs w:val="28"/>
        </w:rPr>
        <w:t>Способом фиксации результата административной процедуры в случае представления неполного комплекта документов является регистрация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w:t>
      </w:r>
    </w:p>
    <w:p w:rsidR="005504CF" w:rsidRPr="005504CF" w:rsidRDefault="005504CF" w:rsidP="00F14CE6">
      <w:pPr>
        <w:pStyle w:val="31"/>
        <w:shd w:val="clear" w:color="auto" w:fill="auto"/>
        <w:tabs>
          <w:tab w:val="left" w:pos="123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Принятие распорядительного акта об утверждении схемы расположения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земельного участка на кадастровом плане или кадастровой карте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соответствующей территории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21"/>
        </w:tabs>
        <w:spacing w:line="240" w:lineRule="auto"/>
        <w:ind w:firstLine="851"/>
        <w:jc w:val="both"/>
        <w:rPr>
          <w:sz w:val="28"/>
          <w:szCs w:val="28"/>
        </w:rPr>
      </w:pPr>
      <w:r w:rsidRPr="005504CF">
        <w:rPr>
          <w:sz w:val="28"/>
          <w:szCs w:val="28"/>
        </w:rPr>
        <w:t>Основанием для начала административной процедуры является поступление ответственному исполнителю зарегистрированного заявления в случае, если не осуществлен государственный кадастровый учет испрашиваемого земельного участка или в государственном кадастре недвижимости отсутствуют сведения о данном земельном участке, необходимые для выдачи кадастрового паспорта земельного участка.</w:t>
      </w:r>
    </w:p>
    <w:p w:rsidR="005504CF" w:rsidRPr="005504CF" w:rsidRDefault="005504CF" w:rsidP="00F14CE6">
      <w:pPr>
        <w:pStyle w:val="31"/>
        <w:numPr>
          <w:ilvl w:val="1"/>
          <w:numId w:val="4"/>
        </w:numPr>
        <w:shd w:val="clear" w:color="auto" w:fill="auto"/>
        <w:tabs>
          <w:tab w:val="left" w:pos="1374"/>
        </w:tabs>
        <w:spacing w:line="240" w:lineRule="auto"/>
        <w:ind w:firstLine="851"/>
        <w:jc w:val="both"/>
        <w:rPr>
          <w:sz w:val="28"/>
          <w:szCs w:val="28"/>
        </w:rPr>
      </w:pPr>
      <w:r w:rsidRPr="005504CF">
        <w:rPr>
          <w:sz w:val="28"/>
          <w:szCs w:val="28"/>
        </w:rPr>
        <w:t xml:space="preserve"> Ответственный исполнитель обеспечивает подготовку проекта распорядительного акта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(далее - распорядительный акт) в порядке, установленном внутренними актами Исполнителя</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5 рабочих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дней.</w:t>
      </w:r>
    </w:p>
    <w:p w:rsidR="005504CF" w:rsidRPr="005504CF" w:rsidRDefault="005504CF" w:rsidP="00F14CE6">
      <w:pPr>
        <w:pStyle w:val="31"/>
        <w:numPr>
          <w:ilvl w:val="1"/>
          <w:numId w:val="4"/>
        </w:numPr>
        <w:shd w:val="clear" w:color="auto" w:fill="auto"/>
        <w:tabs>
          <w:tab w:val="left" w:pos="1394"/>
        </w:tabs>
        <w:spacing w:line="240" w:lineRule="auto"/>
        <w:ind w:firstLine="851"/>
        <w:jc w:val="both"/>
        <w:rPr>
          <w:sz w:val="28"/>
          <w:szCs w:val="28"/>
        </w:rPr>
      </w:pPr>
      <w:r w:rsidRPr="005504CF">
        <w:rPr>
          <w:sz w:val="28"/>
          <w:szCs w:val="28"/>
        </w:rPr>
        <w:t xml:space="preserve"> Ответственный исполнитель обеспечивает согласование проекта </w:t>
      </w:r>
      <w:r w:rsidRPr="005504CF">
        <w:rPr>
          <w:sz w:val="28"/>
          <w:szCs w:val="28"/>
        </w:rPr>
        <w:lastRenderedPageBreak/>
        <w:t>распорядительного акта в порядке, установленном внутренними актами Исполнителя</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5 рабочих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дней.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 наличии замечаний согласовывающих лиц к проекту распорядительного акта указанный проект дорабатывается в течение трех рабочих дней.</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Ответственный исполнитель передает согласованный проект распорядительного акта на подпись уполномоченному лицу.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В случае возврата проекта распорядительного акта на доработку лицом, уполномоченным на его подписание, выполняются действия, указанные в </w:t>
      </w:r>
      <w:r w:rsidRPr="005504CF">
        <w:rPr>
          <w:rStyle w:val="afff7"/>
          <w:b w:val="0"/>
          <w:sz w:val="28"/>
          <w:szCs w:val="28"/>
        </w:rPr>
        <w:t xml:space="preserve">подпунктах 3.10-3.12 </w:t>
      </w:r>
      <w:r w:rsidRPr="005504CF">
        <w:rPr>
          <w:sz w:val="28"/>
          <w:szCs w:val="28"/>
        </w:rPr>
        <w:t>Административного регламента.</w:t>
      </w:r>
    </w:p>
    <w:p w:rsidR="005504CF" w:rsidRPr="005504CF" w:rsidRDefault="005504CF" w:rsidP="00F14CE6">
      <w:pPr>
        <w:pStyle w:val="31"/>
        <w:numPr>
          <w:ilvl w:val="1"/>
          <w:numId w:val="4"/>
        </w:numPr>
        <w:shd w:val="clear" w:color="auto" w:fill="auto"/>
        <w:tabs>
          <w:tab w:val="left" w:pos="1335"/>
        </w:tabs>
        <w:spacing w:line="240" w:lineRule="auto"/>
        <w:ind w:firstLine="851"/>
        <w:jc w:val="both"/>
        <w:rPr>
          <w:sz w:val="28"/>
          <w:szCs w:val="28"/>
        </w:rPr>
      </w:pPr>
      <w:r w:rsidRPr="005504CF">
        <w:rPr>
          <w:sz w:val="28"/>
          <w:szCs w:val="28"/>
        </w:rPr>
        <w:t xml:space="preserve"> Подписанный уполномоченным лицом распорядительный акт передается ответственным исполнителем на регистрацию в ответственное структурное подразделение.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Ответственный исполнитель готовит два экземпляра распорядительного акта, оформленных в установленном порядке.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Один экземпляр распорядительного акта с приложением заявления и документов, указанных в </w:t>
      </w:r>
      <w:r w:rsidRPr="005504CF">
        <w:rPr>
          <w:rStyle w:val="afff7"/>
          <w:b w:val="0"/>
          <w:sz w:val="28"/>
          <w:szCs w:val="28"/>
        </w:rPr>
        <w:t xml:space="preserve">подпункте 2.7, 2.10 </w:t>
      </w:r>
      <w:r w:rsidRPr="005504CF">
        <w:rPr>
          <w:sz w:val="28"/>
          <w:szCs w:val="28"/>
        </w:rPr>
        <w:t>Административного регламента, ответственный исполнитель направляет в архив Исполнителя.</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w:t>
      </w:r>
      <w:proofErr w:type="gramStart"/>
      <w:r w:rsidRPr="005504CF">
        <w:rPr>
          <w:sz w:val="28"/>
          <w:szCs w:val="28"/>
        </w:rPr>
        <w:t xml:space="preserve">После регистрации распорядительного акта ответственный исполнитель обеспечивает уведомление заявителя об утверждении схемы расположения земельного участка на кадастровом плане или кадастровой карте соответствующей территории во исполнение поступившего заявления и осуществляет отправку заявителю указанной схемы расположения земельного участка посредством почтовой связи (на электронную почту в форме электронного документа) или ее передачу заявителю лично в порядке, аналогичном установленному </w:t>
      </w:r>
      <w:r w:rsidRPr="005504CF">
        <w:rPr>
          <w:rStyle w:val="afff7"/>
          <w:b w:val="0"/>
          <w:sz w:val="28"/>
          <w:szCs w:val="28"/>
        </w:rPr>
        <w:t xml:space="preserve">подпунктами 3.38, 3.39 </w:t>
      </w:r>
      <w:r w:rsidRPr="005504CF">
        <w:rPr>
          <w:sz w:val="28"/>
          <w:szCs w:val="28"/>
        </w:rPr>
        <w:t>Административного регламента.</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2 рабочих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дня.</w:t>
      </w:r>
    </w:p>
    <w:p w:rsidR="005504CF" w:rsidRPr="005504CF" w:rsidRDefault="005504CF" w:rsidP="00F14CE6">
      <w:pPr>
        <w:pStyle w:val="31"/>
        <w:numPr>
          <w:ilvl w:val="1"/>
          <w:numId w:val="4"/>
        </w:numPr>
        <w:shd w:val="clear" w:color="auto" w:fill="auto"/>
        <w:tabs>
          <w:tab w:val="left" w:pos="1345"/>
        </w:tabs>
        <w:spacing w:line="240" w:lineRule="auto"/>
        <w:ind w:firstLine="851"/>
        <w:jc w:val="both"/>
        <w:rPr>
          <w:sz w:val="28"/>
          <w:szCs w:val="28"/>
        </w:rPr>
      </w:pPr>
      <w:r w:rsidRPr="005504CF">
        <w:rPr>
          <w:sz w:val="28"/>
          <w:szCs w:val="28"/>
        </w:rPr>
        <w:t xml:space="preserve"> Результатом административной процедуры является принятие распорядительного акта </w:t>
      </w:r>
      <w:r w:rsidRPr="005504CF">
        <w:rPr>
          <w:rStyle w:val="afff6"/>
          <w:i w:val="0"/>
          <w:sz w:val="28"/>
          <w:szCs w:val="28"/>
        </w:rPr>
        <w:t>посредством издания распоряжения</w:t>
      </w:r>
      <w:r w:rsidRPr="005504CF">
        <w:rPr>
          <w:sz w:val="28"/>
          <w:szCs w:val="28"/>
        </w:rPr>
        <w:t xml:space="preserve"> и получение заявителем схемы расположения земельного участка на кадастровом плане или кадастровой карте соответствующей территории.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административной процедуры составляет 1 месяц со дня поступления заявления.</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w:t>
      </w:r>
      <w:proofErr w:type="gramStart"/>
      <w:r w:rsidRPr="005504CF">
        <w:rPr>
          <w:sz w:val="28"/>
          <w:szCs w:val="28"/>
        </w:rPr>
        <w:t xml:space="preserve">Способом фиксации результата административной процедуры является оформление распорядительного акта на бумажном носителе с присвоением ему даты и регистрационного номера и занесением данного номера в книгу учета распорядительных актов, а также занесение отметок о направлении (выдаче) заявителю схемы расположения земельного участка на кадастровом плане или </w:t>
      </w:r>
      <w:r w:rsidRPr="005504CF">
        <w:rPr>
          <w:sz w:val="28"/>
          <w:szCs w:val="28"/>
        </w:rPr>
        <w:lastRenderedPageBreak/>
        <w:t>кадастровой карте соответствующей территории в книгу учета исходящей корреспонденции в порядке делопроизводства.</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5504CF" w:rsidRPr="005504CF" w:rsidRDefault="005504CF" w:rsidP="00F14CE6">
      <w:pPr>
        <w:pStyle w:val="31"/>
        <w:numPr>
          <w:ilvl w:val="1"/>
          <w:numId w:val="4"/>
        </w:numPr>
        <w:shd w:val="clear" w:color="auto" w:fill="auto"/>
        <w:tabs>
          <w:tab w:val="left" w:pos="1330"/>
        </w:tabs>
        <w:spacing w:line="240" w:lineRule="auto"/>
        <w:ind w:firstLine="851"/>
        <w:jc w:val="both"/>
        <w:rPr>
          <w:sz w:val="28"/>
          <w:szCs w:val="28"/>
        </w:rPr>
      </w:pPr>
      <w:r w:rsidRPr="005504CF">
        <w:rPr>
          <w:sz w:val="28"/>
          <w:szCs w:val="28"/>
        </w:rPr>
        <w:t xml:space="preserve"> Основанием для начала административной процедуры является отсутствие у Исполнителя документов, необходимых в соответствии с нормативными правовыми актами и </w:t>
      </w:r>
      <w:r w:rsidRPr="005504CF">
        <w:rPr>
          <w:rStyle w:val="afff7"/>
          <w:b w:val="0"/>
          <w:sz w:val="28"/>
          <w:szCs w:val="28"/>
        </w:rPr>
        <w:t xml:space="preserve">подпунктом 2.10 </w:t>
      </w:r>
      <w:r w:rsidRPr="005504CF">
        <w:rPr>
          <w:sz w:val="28"/>
          <w:szCs w:val="28"/>
        </w:rPr>
        <w:t>Административного регламента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5504CF" w:rsidRPr="005504CF" w:rsidRDefault="005504CF" w:rsidP="00F14CE6">
      <w:pPr>
        <w:pStyle w:val="31"/>
        <w:numPr>
          <w:ilvl w:val="1"/>
          <w:numId w:val="4"/>
        </w:numPr>
        <w:shd w:val="clear" w:color="auto" w:fill="auto"/>
        <w:tabs>
          <w:tab w:val="left" w:pos="1330"/>
        </w:tabs>
        <w:spacing w:line="240" w:lineRule="auto"/>
        <w:ind w:firstLine="851"/>
        <w:jc w:val="both"/>
        <w:rPr>
          <w:sz w:val="28"/>
          <w:szCs w:val="28"/>
        </w:rPr>
      </w:pPr>
      <w:r w:rsidRPr="005504CF">
        <w:rPr>
          <w:sz w:val="28"/>
          <w:szCs w:val="28"/>
        </w:rPr>
        <w:t xml:space="preserve"> Ответственный исполнитель осуществляет подготовку и направление запроса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Направление запроса осуществляется по каналам единой системы межведомственного электронного взаимодействия.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3 рабочих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дня.</w:t>
      </w:r>
    </w:p>
    <w:p w:rsidR="005504CF" w:rsidRPr="005504CF" w:rsidRDefault="005504CF" w:rsidP="00F14CE6">
      <w:pPr>
        <w:pStyle w:val="31"/>
        <w:numPr>
          <w:ilvl w:val="1"/>
          <w:numId w:val="4"/>
        </w:numPr>
        <w:shd w:val="clear" w:color="auto" w:fill="auto"/>
        <w:tabs>
          <w:tab w:val="left" w:pos="1320"/>
        </w:tabs>
        <w:spacing w:line="240" w:lineRule="auto"/>
        <w:ind w:firstLine="851"/>
        <w:jc w:val="both"/>
        <w:rPr>
          <w:sz w:val="28"/>
          <w:szCs w:val="28"/>
        </w:rPr>
      </w:pPr>
      <w:r w:rsidRPr="005504CF">
        <w:rPr>
          <w:sz w:val="28"/>
          <w:szCs w:val="28"/>
        </w:rPr>
        <w:t xml:space="preserve"> Результатом административной процедуры является получение из государственных органов, органов местного самоуправления и иных организаций запрашиваемых документов либо отказ в их предоставлении.</w:t>
      </w:r>
    </w:p>
    <w:p w:rsidR="005504CF" w:rsidRPr="005504CF" w:rsidRDefault="005504CF" w:rsidP="00F14CE6">
      <w:pPr>
        <w:pStyle w:val="31"/>
        <w:numPr>
          <w:ilvl w:val="1"/>
          <w:numId w:val="4"/>
        </w:numPr>
        <w:shd w:val="clear" w:color="auto" w:fill="auto"/>
        <w:tabs>
          <w:tab w:val="left" w:pos="1330"/>
        </w:tabs>
        <w:spacing w:line="240" w:lineRule="auto"/>
        <w:ind w:firstLine="851"/>
        <w:jc w:val="both"/>
        <w:rPr>
          <w:sz w:val="28"/>
          <w:szCs w:val="28"/>
        </w:rPr>
      </w:pPr>
      <w:r w:rsidRPr="005504CF">
        <w:rPr>
          <w:sz w:val="28"/>
          <w:szCs w:val="28"/>
        </w:rPr>
        <w:t xml:space="preserve"> </w:t>
      </w:r>
      <w:proofErr w:type="gramStart"/>
      <w:r w:rsidRPr="005504CF">
        <w:rPr>
          <w:sz w:val="28"/>
          <w:szCs w:val="28"/>
        </w:rPr>
        <w:t>Способом фиксации административной процедуры является регистрация Исполнителем полученных документов в книге учета входящей корреспонденции в порядке делопроизводства либо письма об отказе в предоставлении муниципальной услуги с присвоением ему даты и регистрационного номера и занесением данного номера в книгу учета исходящей корреспонденции в порядке делопроизводства, с информированием заявителя о возможности повторно представить заявление с приложением необходимого комплекта документов.</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Принятие решения о предоставлении в </w:t>
      </w:r>
      <w:r w:rsidR="00E95782">
        <w:rPr>
          <w:sz w:val="28"/>
          <w:szCs w:val="28"/>
        </w:rPr>
        <w:t>собственность</w:t>
      </w:r>
      <w:r w:rsidRPr="005504CF">
        <w:rPr>
          <w:sz w:val="28"/>
          <w:szCs w:val="28"/>
        </w:rPr>
        <w:t xml:space="preserve"> земельного участка собственнику расположенного на данном земельном участке здания, строения, сооружения</w:t>
      </w:r>
    </w:p>
    <w:p w:rsidR="005504CF" w:rsidRPr="005504CF" w:rsidRDefault="005504CF" w:rsidP="00F14CE6">
      <w:pPr>
        <w:pStyle w:val="31"/>
        <w:numPr>
          <w:ilvl w:val="1"/>
          <w:numId w:val="4"/>
        </w:numPr>
        <w:shd w:val="clear" w:color="auto" w:fill="auto"/>
        <w:tabs>
          <w:tab w:val="left" w:pos="1325"/>
        </w:tabs>
        <w:spacing w:line="240" w:lineRule="auto"/>
        <w:ind w:firstLine="851"/>
        <w:jc w:val="both"/>
        <w:rPr>
          <w:sz w:val="28"/>
          <w:szCs w:val="28"/>
        </w:rPr>
      </w:pPr>
      <w:r w:rsidRPr="005504CF">
        <w:rPr>
          <w:sz w:val="28"/>
          <w:szCs w:val="28"/>
        </w:rPr>
        <w:t xml:space="preserve"> Основанием для начала административной процедуры является наличие полного комплекта документов у Исполнителя, необходимых для предоставления муниципальной услуги, и отсутствие оснований для отказа в предоставлении муниципальной услуги, указанных в </w:t>
      </w:r>
      <w:r w:rsidRPr="005504CF">
        <w:rPr>
          <w:rStyle w:val="afff7"/>
          <w:b w:val="0"/>
          <w:sz w:val="28"/>
          <w:szCs w:val="28"/>
        </w:rPr>
        <w:t xml:space="preserve">подпункте 2.15 </w:t>
      </w:r>
      <w:r w:rsidRPr="005504CF">
        <w:rPr>
          <w:sz w:val="28"/>
          <w:szCs w:val="28"/>
        </w:rPr>
        <w:t>Административного регламента.</w:t>
      </w:r>
    </w:p>
    <w:p w:rsidR="005504CF" w:rsidRPr="005504CF" w:rsidRDefault="005504CF" w:rsidP="00F14CE6">
      <w:pPr>
        <w:pStyle w:val="31"/>
        <w:numPr>
          <w:ilvl w:val="1"/>
          <w:numId w:val="4"/>
        </w:numPr>
        <w:shd w:val="clear" w:color="auto" w:fill="auto"/>
        <w:tabs>
          <w:tab w:val="left" w:pos="1334"/>
        </w:tabs>
        <w:spacing w:line="240" w:lineRule="auto"/>
        <w:ind w:firstLine="851"/>
        <w:jc w:val="both"/>
        <w:rPr>
          <w:sz w:val="28"/>
          <w:szCs w:val="28"/>
        </w:rPr>
      </w:pPr>
      <w:r w:rsidRPr="005504CF">
        <w:rPr>
          <w:sz w:val="28"/>
          <w:szCs w:val="28"/>
        </w:rPr>
        <w:t xml:space="preserve"> Ответственный исполнитель при наличии полного пакета документов, необходимых для предоставления муниципальной услуги, осуществляет рассмотрение заявления, определяет возможность предоставления запрашиваемого земельного участка и дает заключение о принятии соответствующего решения о предоставлении муниципальной услуги либо об отказе в ее предоставлении.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Максимальный срок выполнения данного действия составляет 2 рабочих</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дня.</w:t>
      </w:r>
    </w:p>
    <w:p w:rsidR="005504CF" w:rsidRPr="005504CF" w:rsidRDefault="005504CF" w:rsidP="00F14CE6">
      <w:pPr>
        <w:pStyle w:val="31"/>
        <w:numPr>
          <w:ilvl w:val="1"/>
          <w:numId w:val="4"/>
        </w:numPr>
        <w:shd w:val="clear" w:color="auto" w:fill="auto"/>
        <w:tabs>
          <w:tab w:val="left" w:pos="1345"/>
        </w:tabs>
        <w:spacing w:line="240" w:lineRule="auto"/>
        <w:ind w:firstLine="851"/>
        <w:jc w:val="both"/>
        <w:rPr>
          <w:sz w:val="28"/>
          <w:szCs w:val="28"/>
        </w:rPr>
      </w:pPr>
      <w:r w:rsidRPr="005504CF">
        <w:rPr>
          <w:sz w:val="28"/>
          <w:szCs w:val="28"/>
        </w:rPr>
        <w:t xml:space="preserve"> В случае принятия соответствующего решения о предоставлении муниципальной услуги, ответственный исполнитель обеспечивает подготовку проекта распорядительного акта о предоставлении испрашиваемого земельного участка в </w:t>
      </w:r>
      <w:r w:rsidR="00E95782">
        <w:rPr>
          <w:sz w:val="28"/>
          <w:szCs w:val="28"/>
        </w:rPr>
        <w:t>собственность</w:t>
      </w:r>
      <w:r w:rsidRPr="005504CF">
        <w:rPr>
          <w:sz w:val="28"/>
          <w:szCs w:val="28"/>
        </w:rPr>
        <w:t xml:space="preserve"> заявителю - собственнику расположенного на данном земельном участке здания, строения, сооружения (далее - распорядительный акт о предоставлении земельного участка) в порядке, установленном внутренними актами Исполнителя</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364"/>
        </w:tabs>
        <w:spacing w:line="240" w:lineRule="auto"/>
        <w:ind w:firstLine="851"/>
        <w:jc w:val="both"/>
        <w:rPr>
          <w:sz w:val="28"/>
          <w:szCs w:val="28"/>
        </w:rPr>
      </w:pPr>
      <w:r w:rsidRPr="005504CF">
        <w:rPr>
          <w:sz w:val="28"/>
          <w:szCs w:val="28"/>
        </w:rPr>
        <w:t xml:space="preserve"> Ответственный исполнитель обеспечивает согласование проекта распорядительного акта о предоставлении земельного участка в порядке, установленном внутренними актами Исполнителя</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3 рабочих</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дня.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 наличии замечаний согласовывающих лиц к проекту распорядительного акта о предоставлении земельного участка указанный проект дорабатывается в течение одного рабочего дня.</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Ответственный исполнитель передает согласованный проект— </w:t>
      </w:r>
      <w:proofErr w:type="gramStart"/>
      <w:r w:rsidRPr="005504CF">
        <w:rPr>
          <w:sz w:val="28"/>
          <w:szCs w:val="28"/>
        </w:rPr>
        <w:t>ра</w:t>
      </w:r>
      <w:proofErr w:type="gramEnd"/>
      <w:r w:rsidRPr="005504CF">
        <w:rPr>
          <w:sz w:val="28"/>
          <w:szCs w:val="28"/>
        </w:rPr>
        <w:t>спорядительного акта о предоставлении земельного участка на подпись уполномоченному лицу.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день.</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В случае возврата проекта распорядительного акта о предоставлении земельного участка на доработку лицом, уполномоченным на его подписание, выполняются действия, указанные в </w:t>
      </w:r>
      <w:r w:rsidRPr="005504CF">
        <w:rPr>
          <w:rStyle w:val="afff7"/>
          <w:b w:val="0"/>
          <w:sz w:val="28"/>
          <w:szCs w:val="28"/>
        </w:rPr>
        <w:t xml:space="preserve">подпунктах 3.24-3.26 </w:t>
      </w:r>
      <w:r w:rsidRPr="005504CF">
        <w:rPr>
          <w:sz w:val="28"/>
          <w:szCs w:val="28"/>
        </w:rPr>
        <w:t>Административного регламента.</w:t>
      </w:r>
    </w:p>
    <w:p w:rsidR="005504CF" w:rsidRPr="005504CF" w:rsidRDefault="005504CF" w:rsidP="00F14CE6">
      <w:pPr>
        <w:pStyle w:val="31"/>
        <w:numPr>
          <w:ilvl w:val="1"/>
          <w:numId w:val="4"/>
        </w:numPr>
        <w:shd w:val="clear" w:color="auto" w:fill="auto"/>
        <w:tabs>
          <w:tab w:val="left" w:pos="1340"/>
        </w:tabs>
        <w:spacing w:line="240" w:lineRule="auto"/>
        <w:ind w:firstLine="851"/>
        <w:jc w:val="both"/>
        <w:rPr>
          <w:sz w:val="28"/>
          <w:szCs w:val="28"/>
        </w:rPr>
      </w:pPr>
      <w:r w:rsidRPr="005504CF">
        <w:rPr>
          <w:sz w:val="28"/>
          <w:szCs w:val="28"/>
        </w:rPr>
        <w:t xml:space="preserve"> Подписанный уполномоченным лицом распорядительный акт о предоставлении земельного участка передается ответственным исполнителем на регистрацию в ответственное структурное подразделение.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Ответственный исполнитель готовит два экземпляра распорядительного акта о предоставлении земельного участка, оформленных в установленном порядке.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Один экземпляр распорядительного акта о предоставлении земельного участка с приложением заявления и документов, указанных в </w:t>
      </w:r>
      <w:r w:rsidRPr="005504CF">
        <w:rPr>
          <w:rStyle w:val="afff7"/>
          <w:b w:val="0"/>
          <w:sz w:val="28"/>
          <w:szCs w:val="28"/>
        </w:rPr>
        <w:t xml:space="preserve">подпункте 2.7, 2.10 </w:t>
      </w:r>
      <w:r w:rsidRPr="005504CF">
        <w:rPr>
          <w:sz w:val="28"/>
          <w:szCs w:val="28"/>
        </w:rPr>
        <w:t>Административного регламента, ответственный исполнитель направляет в архив Исполнителя.</w:t>
      </w:r>
    </w:p>
    <w:p w:rsidR="005504CF" w:rsidRPr="005504CF" w:rsidRDefault="005504CF" w:rsidP="00F14CE6">
      <w:pPr>
        <w:pStyle w:val="31"/>
        <w:numPr>
          <w:ilvl w:val="1"/>
          <w:numId w:val="4"/>
        </w:numPr>
        <w:shd w:val="clear" w:color="auto" w:fill="auto"/>
        <w:tabs>
          <w:tab w:val="left" w:pos="1345"/>
        </w:tabs>
        <w:spacing w:line="240" w:lineRule="auto"/>
        <w:ind w:firstLine="851"/>
        <w:jc w:val="both"/>
        <w:rPr>
          <w:sz w:val="28"/>
          <w:szCs w:val="28"/>
        </w:rPr>
      </w:pPr>
      <w:r w:rsidRPr="005504CF">
        <w:rPr>
          <w:sz w:val="28"/>
          <w:szCs w:val="28"/>
        </w:rPr>
        <w:t xml:space="preserve"> После подписания распорядительного акта о предоставлении земельного участка ответственный исполнитель обеспечивает уведомление заявителя о принятии решения о предоставлении ему земельного участка, направление заявителю копии такого решения с приложением оригинала кадастрового паспорта этого земельного участка.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lastRenderedPageBreak/>
        <w:t>Максимальный срок выполнения данного действия составляет 2 рабочих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дня.</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После регистрации распорядительного акта о предоставлении земельного участка ответственный исполнитель осуществляет отправку его копии с приложением оригинала кадастрового паспорта этого земельного участка заявителю посредством почтовой связи (на электронную почту в форме электронного документа) или его передачу заявителю лично в порядке аналогичном установленному </w:t>
      </w:r>
      <w:r w:rsidRPr="005504CF">
        <w:rPr>
          <w:rStyle w:val="afff7"/>
          <w:b w:val="0"/>
          <w:sz w:val="28"/>
          <w:szCs w:val="28"/>
        </w:rPr>
        <w:t xml:space="preserve">подпунктами 3.38, 3.39 </w:t>
      </w:r>
      <w:r w:rsidRPr="005504CF">
        <w:rPr>
          <w:sz w:val="28"/>
          <w:szCs w:val="28"/>
        </w:rPr>
        <w:t>Административного регламента.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Результатом административной процедуры является принятие распорядительного акта о предоставлении земельного участка.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административной процедуры составляет 1 месяц со дня поступления заявления и 2 недели со дня представления кадастрового паспорта испрашиваемого земельного участка.</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Способом фиксации результата административной процедуры является оформление распорядительного акта о предоставлении земельного участка на бумажном носителе с присвоением ему даты и регистрационного номера и занесением данного номера в книгу учета распорядительных актов в порядке делопроизводства.</w:t>
      </w:r>
    </w:p>
    <w:p w:rsidR="005504CF" w:rsidRPr="005504CF" w:rsidRDefault="005504CF" w:rsidP="00F14CE6">
      <w:pPr>
        <w:pStyle w:val="31"/>
        <w:shd w:val="clear" w:color="auto" w:fill="auto"/>
        <w:tabs>
          <w:tab w:val="left" w:pos="135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Заключение договора </w:t>
      </w:r>
      <w:r w:rsidR="00E95782">
        <w:rPr>
          <w:sz w:val="28"/>
          <w:szCs w:val="28"/>
        </w:rPr>
        <w:t>купли-продажи</w:t>
      </w:r>
      <w:r w:rsidRPr="005504CF">
        <w:rPr>
          <w:sz w:val="28"/>
          <w:szCs w:val="28"/>
        </w:rPr>
        <w:t xml:space="preserve"> земельного участка </w:t>
      </w:r>
      <w:proofErr w:type="gramStart"/>
      <w:r w:rsidRPr="005504CF">
        <w:rPr>
          <w:sz w:val="28"/>
          <w:szCs w:val="28"/>
        </w:rPr>
        <w:t>с</w:t>
      </w:r>
      <w:proofErr w:type="gramEnd"/>
      <w:r w:rsidRPr="005504CF">
        <w:rPr>
          <w:sz w:val="28"/>
          <w:szCs w:val="28"/>
        </w:rPr>
        <w:t xml:space="preserve">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собственником </w:t>
      </w:r>
      <w:proofErr w:type="gramStart"/>
      <w:r w:rsidRPr="005504CF">
        <w:rPr>
          <w:sz w:val="28"/>
          <w:szCs w:val="28"/>
        </w:rPr>
        <w:t>расположенного</w:t>
      </w:r>
      <w:proofErr w:type="gramEnd"/>
      <w:r w:rsidRPr="005504CF">
        <w:rPr>
          <w:sz w:val="28"/>
          <w:szCs w:val="28"/>
        </w:rPr>
        <w:t xml:space="preserve"> на данном земельном участке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здания, строения, сооружения, выдача заявителю документов о предоставлении земельного участка</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Основанием для начала административной процедуры является получение ответственным исполнителем подписанного уполномоченным лицом и зарегистрированного распорядительного акта о предоставлении земельного участка.</w:t>
      </w:r>
    </w:p>
    <w:p w:rsidR="005504CF" w:rsidRPr="00E95782"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E95782">
        <w:rPr>
          <w:sz w:val="28"/>
          <w:szCs w:val="28"/>
        </w:rPr>
        <w:t xml:space="preserve"> Ответственный исполнитель готовит проект договора </w:t>
      </w:r>
      <w:r w:rsidR="00E95782" w:rsidRPr="00E95782">
        <w:rPr>
          <w:sz w:val="28"/>
          <w:szCs w:val="28"/>
        </w:rPr>
        <w:t>купли-продажи</w:t>
      </w:r>
      <w:r w:rsidRPr="00E95782">
        <w:rPr>
          <w:sz w:val="28"/>
          <w:szCs w:val="28"/>
        </w:rPr>
        <w:t xml:space="preserve"> земельного участка с собственником расположенного на данном земельном</w:t>
      </w:r>
      <w:r w:rsidR="00E95782">
        <w:rPr>
          <w:sz w:val="28"/>
          <w:szCs w:val="28"/>
        </w:rPr>
        <w:t xml:space="preserve"> </w:t>
      </w:r>
      <w:r w:rsidRPr="00E95782">
        <w:rPr>
          <w:sz w:val="28"/>
          <w:szCs w:val="28"/>
        </w:rPr>
        <w:t xml:space="preserve">участке здания, строения, сооружения (далее - договор </w:t>
      </w:r>
      <w:r w:rsidR="00E95782">
        <w:rPr>
          <w:sz w:val="28"/>
          <w:szCs w:val="28"/>
        </w:rPr>
        <w:t>купли-продажи</w:t>
      </w:r>
      <w:r w:rsidRPr="00E95782">
        <w:rPr>
          <w:sz w:val="28"/>
          <w:szCs w:val="28"/>
        </w:rPr>
        <w:t xml:space="preserve"> земельного участка), передает его на подписание уполномоченному лицу.</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3 рабочих</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дня.</w:t>
      </w:r>
    </w:p>
    <w:p w:rsidR="005504CF" w:rsidRPr="005504CF" w:rsidRDefault="005504CF" w:rsidP="00F14CE6">
      <w:pPr>
        <w:pStyle w:val="31"/>
        <w:numPr>
          <w:ilvl w:val="1"/>
          <w:numId w:val="4"/>
        </w:numPr>
        <w:shd w:val="clear" w:color="auto" w:fill="auto"/>
        <w:tabs>
          <w:tab w:val="left" w:pos="1345"/>
        </w:tabs>
        <w:spacing w:line="240" w:lineRule="auto"/>
        <w:ind w:firstLine="851"/>
        <w:jc w:val="both"/>
        <w:rPr>
          <w:sz w:val="28"/>
          <w:szCs w:val="28"/>
        </w:rPr>
      </w:pPr>
      <w:r w:rsidRPr="005504CF">
        <w:rPr>
          <w:sz w:val="28"/>
          <w:szCs w:val="28"/>
        </w:rPr>
        <w:t xml:space="preserve"> Уполномоченное лицо подписывает договор </w:t>
      </w:r>
      <w:r w:rsidR="00E95782">
        <w:rPr>
          <w:sz w:val="28"/>
          <w:szCs w:val="28"/>
        </w:rPr>
        <w:t>купли-продажи</w:t>
      </w:r>
      <w:r w:rsidRPr="005504CF">
        <w:rPr>
          <w:sz w:val="28"/>
          <w:szCs w:val="28"/>
        </w:rPr>
        <w:t xml:space="preserve"> земельного участка, передает его ответственному исполнителю для уведомления заявителя о необходимости подписать договор </w:t>
      </w:r>
      <w:r w:rsidR="00E95782">
        <w:rPr>
          <w:sz w:val="28"/>
          <w:szCs w:val="28"/>
        </w:rPr>
        <w:t>купли-продажи</w:t>
      </w:r>
      <w:r w:rsidRPr="005504CF">
        <w:rPr>
          <w:sz w:val="28"/>
          <w:szCs w:val="28"/>
        </w:rPr>
        <w:t xml:space="preserve"> земельного участка.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t>день.</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Ответственный исполнитель уведомляет заявителя по телефону либо письменно о необходимости подписать и получить договор </w:t>
      </w:r>
      <w:r w:rsidR="00E95782">
        <w:rPr>
          <w:sz w:val="28"/>
          <w:szCs w:val="28"/>
        </w:rPr>
        <w:t>купли-продажи</w:t>
      </w:r>
      <w:r w:rsidRPr="005504CF">
        <w:rPr>
          <w:sz w:val="28"/>
          <w:szCs w:val="28"/>
        </w:rPr>
        <w:t xml:space="preserve"> земельного участка и согласовывает время совершения данного действия.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данного действия составляет 1 рабочий</w:t>
      </w:r>
    </w:p>
    <w:p w:rsidR="005504CF" w:rsidRPr="005504CF" w:rsidRDefault="005504CF" w:rsidP="00E95782">
      <w:pPr>
        <w:pStyle w:val="31"/>
        <w:shd w:val="clear" w:color="auto" w:fill="auto"/>
        <w:spacing w:line="240" w:lineRule="auto"/>
        <w:ind w:firstLine="0"/>
        <w:jc w:val="both"/>
        <w:rPr>
          <w:sz w:val="28"/>
          <w:szCs w:val="28"/>
        </w:rPr>
      </w:pPr>
      <w:r w:rsidRPr="005504CF">
        <w:rPr>
          <w:sz w:val="28"/>
          <w:szCs w:val="28"/>
        </w:rPr>
        <w:lastRenderedPageBreak/>
        <w:t>день.</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Ответственный исполнитель передает заявителю для подписания все экземпляры договора </w:t>
      </w:r>
      <w:r w:rsidR="00E95782">
        <w:rPr>
          <w:sz w:val="28"/>
          <w:szCs w:val="28"/>
        </w:rPr>
        <w:t>купли-продажи</w:t>
      </w:r>
      <w:r w:rsidRPr="005504CF">
        <w:rPr>
          <w:sz w:val="28"/>
          <w:szCs w:val="28"/>
        </w:rPr>
        <w:t xml:space="preserve"> земельного участка.</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При выдаче распорядительного акта о предоставлении земельного участка, договора </w:t>
      </w:r>
      <w:r w:rsidR="00E95782">
        <w:rPr>
          <w:sz w:val="28"/>
          <w:szCs w:val="28"/>
        </w:rPr>
        <w:t>купли-продажи</w:t>
      </w:r>
      <w:r w:rsidRPr="005504CF">
        <w:rPr>
          <w:sz w:val="28"/>
          <w:szCs w:val="28"/>
        </w:rPr>
        <w:t xml:space="preserve"> земельного участка (вместе также - документы о предоставлении земельного участка) заявителю лично ответственный исполнитель устанавливает личность заявителя, в том числе: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проверяет документ, удостоверяющий личность заявителя, либо личность представителя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Ответственный исполнитель фиксирует факт выдачи заявителю документов о предоставлении земельного участка путем внесения соответствующей записи в книгу учета документов о предоставлении земельных участков в порядке делопроизводства.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Заявитель расписывается в получении документов о предоставлении земельного участка в книге учета выданных документов.</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Максимальный срок выполнения указанного административного действия составляет 10 минут.</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При выдаче документов о предоставлении земельного участка заявитель информируется о необходимости </w:t>
      </w:r>
      <w:proofErr w:type="gramStart"/>
      <w:r w:rsidRPr="005504CF">
        <w:rPr>
          <w:sz w:val="28"/>
          <w:szCs w:val="28"/>
        </w:rPr>
        <w:t>проведения государственной регистрации права</w:t>
      </w:r>
      <w:r w:rsidR="00E95782">
        <w:rPr>
          <w:sz w:val="28"/>
          <w:szCs w:val="28"/>
        </w:rPr>
        <w:t xml:space="preserve"> собственности</w:t>
      </w:r>
      <w:r w:rsidRPr="005504CF">
        <w:rPr>
          <w:sz w:val="28"/>
          <w:szCs w:val="28"/>
        </w:rPr>
        <w:t xml:space="preserve"> земельного участка</w:t>
      </w:r>
      <w:proofErr w:type="gramEnd"/>
      <w:r w:rsidRPr="005504CF">
        <w:rPr>
          <w:sz w:val="28"/>
          <w:szCs w:val="28"/>
        </w:rPr>
        <w:t xml:space="preserve"> в соответствии с Федеральным законом от 21 июля 1997 года № 122-ФЗ «О государственной регистрации прав на недвижимое имущество и сделок с ним».</w:t>
      </w:r>
    </w:p>
    <w:p w:rsidR="005504CF" w:rsidRPr="005504CF" w:rsidRDefault="005504CF" w:rsidP="00F14CE6">
      <w:pPr>
        <w:pStyle w:val="22"/>
        <w:numPr>
          <w:ilvl w:val="1"/>
          <w:numId w:val="4"/>
        </w:numPr>
        <w:shd w:val="clear" w:color="auto" w:fill="auto"/>
        <w:tabs>
          <w:tab w:val="left" w:pos="1354"/>
        </w:tabs>
        <w:spacing w:line="240" w:lineRule="auto"/>
        <w:ind w:firstLine="851"/>
        <w:jc w:val="both"/>
        <w:rPr>
          <w:i w:val="0"/>
          <w:sz w:val="28"/>
          <w:szCs w:val="28"/>
        </w:rPr>
      </w:pPr>
      <w:r w:rsidRPr="005504CF">
        <w:rPr>
          <w:rStyle w:val="23"/>
          <w:sz w:val="28"/>
          <w:szCs w:val="28"/>
        </w:rPr>
        <w:t xml:space="preserve"> Заявитель обеспечивает государственную регистрацию договора </w:t>
      </w:r>
      <w:r w:rsidR="00E95782">
        <w:rPr>
          <w:rStyle w:val="23"/>
          <w:sz w:val="28"/>
          <w:szCs w:val="28"/>
        </w:rPr>
        <w:t>купли-продажи</w:t>
      </w:r>
      <w:r w:rsidRPr="005504CF">
        <w:rPr>
          <w:rStyle w:val="23"/>
          <w:sz w:val="28"/>
          <w:szCs w:val="28"/>
        </w:rPr>
        <w:t xml:space="preserve"> земельного участка в </w:t>
      </w:r>
      <w:r w:rsidRPr="005504CF">
        <w:rPr>
          <w:i w:val="0"/>
          <w:sz w:val="28"/>
          <w:szCs w:val="28"/>
        </w:rPr>
        <w:t>Управлении Федеральной службы государственной регистрации, кадастра и картографии России по Забайкальскому краю.</w:t>
      </w:r>
    </w:p>
    <w:p w:rsidR="005504CF" w:rsidRPr="005504CF" w:rsidRDefault="005504CF" w:rsidP="00F14CE6">
      <w:pPr>
        <w:pStyle w:val="31"/>
        <w:numPr>
          <w:ilvl w:val="1"/>
          <w:numId w:val="4"/>
        </w:numPr>
        <w:shd w:val="clear" w:color="auto" w:fill="auto"/>
        <w:tabs>
          <w:tab w:val="left" w:pos="1340"/>
        </w:tabs>
        <w:spacing w:line="240" w:lineRule="auto"/>
        <w:ind w:firstLine="851"/>
        <w:jc w:val="both"/>
        <w:rPr>
          <w:sz w:val="28"/>
          <w:szCs w:val="28"/>
        </w:rPr>
      </w:pPr>
      <w:r w:rsidRPr="005504CF">
        <w:rPr>
          <w:sz w:val="28"/>
          <w:szCs w:val="28"/>
        </w:rPr>
        <w:t xml:space="preserve"> Результатом административной процедуры является подписание заявителем договора </w:t>
      </w:r>
      <w:r w:rsidR="00E95782">
        <w:rPr>
          <w:sz w:val="28"/>
          <w:szCs w:val="28"/>
        </w:rPr>
        <w:t>купли-продажи</w:t>
      </w:r>
      <w:r w:rsidRPr="005504CF">
        <w:rPr>
          <w:sz w:val="28"/>
          <w:szCs w:val="28"/>
        </w:rPr>
        <w:t xml:space="preserve"> земельного участка и получение им документов о предоставлении земельного участка.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Максимальный срок выполнения административной процедуры составляет 1 месяц со дня принятия решения о предоставлении в </w:t>
      </w:r>
      <w:r w:rsidR="00E95782">
        <w:rPr>
          <w:sz w:val="28"/>
          <w:szCs w:val="28"/>
        </w:rPr>
        <w:t>собственность</w:t>
      </w:r>
      <w:r w:rsidRPr="005504CF">
        <w:rPr>
          <w:sz w:val="28"/>
          <w:szCs w:val="28"/>
        </w:rPr>
        <w:t xml:space="preserve"> земельного участка собственнику расположенного на данном земельном участке здания, строения, сооружения.</w:t>
      </w:r>
    </w:p>
    <w:p w:rsidR="005504CF" w:rsidRPr="005504CF" w:rsidRDefault="005504CF" w:rsidP="00F14CE6">
      <w:pPr>
        <w:pStyle w:val="31"/>
        <w:numPr>
          <w:ilvl w:val="1"/>
          <w:numId w:val="4"/>
        </w:numPr>
        <w:shd w:val="clear" w:color="auto" w:fill="auto"/>
        <w:tabs>
          <w:tab w:val="left" w:pos="1345"/>
        </w:tabs>
        <w:spacing w:line="240" w:lineRule="auto"/>
        <w:ind w:firstLine="851"/>
        <w:jc w:val="both"/>
        <w:rPr>
          <w:sz w:val="28"/>
          <w:szCs w:val="28"/>
        </w:rPr>
      </w:pPr>
      <w:r w:rsidRPr="005504CF">
        <w:rPr>
          <w:sz w:val="28"/>
          <w:szCs w:val="28"/>
        </w:rPr>
        <w:t xml:space="preserve"> Способом фиксации административной процедуры является занесение отметок о получении документов о предоставлении земельного участка заявителем лично в книгу учета документов о предоставлении земельных участков в порядке делопроизводства.</w:t>
      </w:r>
    </w:p>
    <w:p w:rsidR="005504CF" w:rsidRPr="005504CF" w:rsidRDefault="005504CF" w:rsidP="00F14CE6">
      <w:pPr>
        <w:pStyle w:val="31"/>
        <w:shd w:val="clear" w:color="auto" w:fill="auto"/>
        <w:tabs>
          <w:tab w:val="left" w:pos="1345"/>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Особенности предоставления муниципальной услуги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в электронной форме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Предоставление муниципальной услуги в электронной форме </w:t>
      </w:r>
      <w:r w:rsidRPr="005504CF">
        <w:rPr>
          <w:sz w:val="28"/>
          <w:szCs w:val="28"/>
        </w:rPr>
        <w:lastRenderedPageBreak/>
        <w:t>предполагает использование информационно-телекоммуникационных технологий, в том числе официального сайта Исполнителя и Портала государственных услуг и муниципальных услуг в информационно-телекоммуникационной сети «Интернет», и обеспечивает возможность:</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представления документов (заявления) в электронной форме (в форме электронного документа);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15"/>
        <w:keepNext/>
        <w:keepLines/>
        <w:numPr>
          <w:ilvl w:val="0"/>
          <w:numId w:val="4"/>
        </w:numPr>
        <w:shd w:val="clear" w:color="auto" w:fill="auto"/>
        <w:tabs>
          <w:tab w:val="left" w:pos="0"/>
        </w:tabs>
        <w:spacing w:line="240" w:lineRule="auto"/>
        <w:ind w:firstLine="851"/>
        <w:jc w:val="center"/>
        <w:rPr>
          <w:b w:val="0"/>
          <w:sz w:val="28"/>
          <w:szCs w:val="28"/>
        </w:rPr>
      </w:pPr>
      <w:bookmarkStart w:id="2" w:name="bookmark1"/>
      <w:r w:rsidRPr="005504CF">
        <w:rPr>
          <w:b w:val="0"/>
          <w:sz w:val="28"/>
          <w:szCs w:val="28"/>
        </w:rPr>
        <w:t xml:space="preserve">Формы </w:t>
      </w:r>
      <w:proofErr w:type="gramStart"/>
      <w:r w:rsidRPr="005504CF">
        <w:rPr>
          <w:b w:val="0"/>
          <w:sz w:val="28"/>
          <w:szCs w:val="28"/>
        </w:rPr>
        <w:t>контроля за</w:t>
      </w:r>
      <w:proofErr w:type="gramEnd"/>
      <w:r w:rsidRPr="005504CF">
        <w:rPr>
          <w:b w:val="0"/>
          <w:sz w:val="28"/>
          <w:szCs w:val="28"/>
        </w:rPr>
        <w:t xml:space="preserve"> исполнением Административного регламента</w:t>
      </w:r>
      <w:bookmarkEnd w:id="2"/>
    </w:p>
    <w:p w:rsidR="005504CF" w:rsidRPr="005504CF" w:rsidRDefault="005504CF" w:rsidP="00F14CE6">
      <w:pPr>
        <w:pStyle w:val="15"/>
        <w:keepNext/>
        <w:keepLines/>
        <w:shd w:val="clear" w:color="auto" w:fill="auto"/>
        <w:tabs>
          <w:tab w:val="left" w:pos="1023"/>
        </w:tabs>
        <w:spacing w:line="240" w:lineRule="auto"/>
        <w:ind w:left="360" w:firstLine="851"/>
        <w:rPr>
          <w:b w:val="0"/>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Порядок осуществления текущего </w:t>
      </w:r>
      <w:proofErr w:type="gramStart"/>
      <w:r w:rsidRPr="005504CF">
        <w:rPr>
          <w:sz w:val="28"/>
          <w:szCs w:val="28"/>
        </w:rPr>
        <w:t>контроля за</w:t>
      </w:r>
      <w:proofErr w:type="gramEnd"/>
      <w:r w:rsidRPr="005504CF">
        <w:rPr>
          <w:sz w:val="28"/>
          <w:szCs w:val="28"/>
        </w:rPr>
        <w:t xml:space="preserve"> соблюдением и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а также принятием ими решений</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210"/>
        </w:tabs>
        <w:spacing w:line="240" w:lineRule="auto"/>
        <w:ind w:firstLine="851"/>
        <w:jc w:val="both"/>
        <w:rPr>
          <w:sz w:val="28"/>
          <w:szCs w:val="28"/>
        </w:rPr>
      </w:pPr>
      <w:r w:rsidRPr="005504CF">
        <w:rPr>
          <w:sz w:val="28"/>
          <w:szCs w:val="28"/>
        </w:rPr>
        <w:t xml:space="preserve">Текущий </w:t>
      </w:r>
      <w:proofErr w:type="gramStart"/>
      <w:r w:rsidRPr="005504CF">
        <w:rPr>
          <w:sz w:val="28"/>
          <w:szCs w:val="28"/>
        </w:rPr>
        <w:t>контроль за</w:t>
      </w:r>
      <w:proofErr w:type="gramEnd"/>
      <w:r w:rsidRPr="005504CF">
        <w:rPr>
          <w:sz w:val="28"/>
          <w:szCs w:val="28"/>
        </w:rPr>
        <w:t xml:space="preserve">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осуществляется непрерывно руководителем администрации </w:t>
      </w:r>
      <w:r w:rsidRPr="005504CF">
        <w:rPr>
          <w:rStyle w:val="afff6"/>
          <w:i w:val="0"/>
          <w:sz w:val="28"/>
          <w:szCs w:val="28"/>
        </w:rPr>
        <w:t>муниципального района «Хилокский район»</w:t>
      </w:r>
      <w:r w:rsidRPr="005504CF">
        <w:rPr>
          <w:sz w:val="28"/>
          <w:szCs w:val="28"/>
        </w:rPr>
        <w:t>, его заместителем, курирующим соответствующее направление деятельности.</w:t>
      </w:r>
    </w:p>
    <w:p w:rsidR="005504CF" w:rsidRPr="005504CF" w:rsidRDefault="005504CF" w:rsidP="00F14CE6">
      <w:pPr>
        <w:pStyle w:val="31"/>
        <w:numPr>
          <w:ilvl w:val="1"/>
          <w:numId w:val="4"/>
        </w:numPr>
        <w:shd w:val="clear" w:color="auto" w:fill="auto"/>
        <w:tabs>
          <w:tab w:val="left" w:pos="1206"/>
        </w:tabs>
        <w:spacing w:line="240" w:lineRule="auto"/>
        <w:ind w:firstLine="851"/>
        <w:jc w:val="both"/>
        <w:rPr>
          <w:rStyle w:val="afff6"/>
          <w:i w:val="0"/>
          <w:iCs w:val="0"/>
          <w:sz w:val="28"/>
          <w:szCs w:val="28"/>
        </w:rPr>
      </w:pPr>
      <w:r w:rsidRPr="005504CF">
        <w:rPr>
          <w:sz w:val="28"/>
          <w:szCs w:val="28"/>
        </w:rPr>
        <w:t xml:space="preserve">Периодичность осуществления текущего контроля устанавливается руководителем администрации </w:t>
      </w:r>
      <w:r w:rsidRPr="005504CF">
        <w:rPr>
          <w:rStyle w:val="afff6"/>
          <w:i w:val="0"/>
          <w:sz w:val="28"/>
          <w:szCs w:val="28"/>
        </w:rPr>
        <w:t>муниципального района «Хилокский район».</w:t>
      </w:r>
    </w:p>
    <w:p w:rsidR="005504CF" w:rsidRPr="005504CF" w:rsidRDefault="005504CF" w:rsidP="00F14CE6">
      <w:pPr>
        <w:pStyle w:val="31"/>
        <w:shd w:val="clear" w:color="auto" w:fill="auto"/>
        <w:tabs>
          <w:tab w:val="left" w:pos="1206"/>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Порядок и периодичность осуществления </w:t>
      </w:r>
      <w:proofErr w:type="gramStart"/>
      <w:r w:rsidRPr="005504CF">
        <w:rPr>
          <w:sz w:val="28"/>
          <w:szCs w:val="28"/>
        </w:rPr>
        <w:t>плановых</w:t>
      </w:r>
      <w:proofErr w:type="gramEnd"/>
      <w:r w:rsidRPr="005504CF">
        <w:rPr>
          <w:sz w:val="28"/>
          <w:szCs w:val="28"/>
        </w:rPr>
        <w:t xml:space="preserve"> и внеплановых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проверок полноты и качества предоставления муниципальной услуги,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в том числе порядок и формы </w:t>
      </w:r>
      <w:proofErr w:type="gramStart"/>
      <w:r w:rsidRPr="005504CF">
        <w:rPr>
          <w:sz w:val="28"/>
          <w:szCs w:val="28"/>
        </w:rPr>
        <w:t>контроля за</w:t>
      </w:r>
      <w:proofErr w:type="gramEnd"/>
      <w:r w:rsidRPr="005504CF">
        <w:rPr>
          <w:sz w:val="28"/>
          <w:szCs w:val="28"/>
        </w:rPr>
        <w:t xml:space="preserve"> полнотой и качеством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06"/>
        </w:tabs>
        <w:spacing w:line="240" w:lineRule="auto"/>
        <w:ind w:firstLine="851"/>
        <w:jc w:val="both"/>
        <w:rPr>
          <w:sz w:val="28"/>
          <w:szCs w:val="28"/>
        </w:rPr>
      </w:pPr>
      <w:proofErr w:type="gramStart"/>
      <w:r w:rsidRPr="005504CF">
        <w:rPr>
          <w:sz w:val="28"/>
          <w:szCs w:val="28"/>
        </w:rPr>
        <w:t>Контроль за</w:t>
      </w:r>
      <w:proofErr w:type="gramEnd"/>
      <w:r w:rsidRPr="005504CF">
        <w:rPr>
          <w:sz w:val="28"/>
          <w:szCs w:val="28"/>
        </w:rPr>
        <w:t xml:space="preserve">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Проверки проводятся с целью выявления и устранения нарушений прав </w:t>
      </w:r>
      <w:r w:rsidRPr="005504CF">
        <w:rPr>
          <w:sz w:val="28"/>
          <w:szCs w:val="28"/>
        </w:rPr>
        <w:lastRenderedPageBreak/>
        <w:t>заявителей и привлечения виновных лиц к ответственности. Результаты проверок отражаются отдельной справкой или актом.</w:t>
      </w:r>
    </w:p>
    <w:p w:rsidR="005504CF" w:rsidRPr="005504CF" w:rsidRDefault="005504CF" w:rsidP="00F14CE6">
      <w:pPr>
        <w:pStyle w:val="31"/>
        <w:numPr>
          <w:ilvl w:val="1"/>
          <w:numId w:val="4"/>
        </w:numPr>
        <w:shd w:val="clear" w:color="auto" w:fill="auto"/>
        <w:tabs>
          <w:tab w:val="left" w:pos="1201"/>
        </w:tabs>
        <w:spacing w:line="240" w:lineRule="auto"/>
        <w:ind w:firstLine="851"/>
        <w:jc w:val="both"/>
        <w:rPr>
          <w:sz w:val="28"/>
          <w:szCs w:val="28"/>
        </w:rPr>
      </w:pPr>
      <w:proofErr w:type="gramStart"/>
      <w:r w:rsidRPr="005504CF">
        <w:rPr>
          <w:sz w:val="28"/>
          <w:szCs w:val="28"/>
        </w:rPr>
        <w:t xml:space="preserve">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w:t>
      </w:r>
      <w:r w:rsidRPr="005504CF">
        <w:rPr>
          <w:rStyle w:val="afff6"/>
          <w:i w:val="0"/>
          <w:sz w:val="28"/>
          <w:szCs w:val="28"/>
        </w:rPr>
        <w:t>муниципального района «Хилокский район»</w:t>
      </w:r>
      <w:r w:rsidRPr="005504CF">
        <w:rPr>
          <w:sz w:val="28"/>
          <w:szCs w:val="28"/>
        </w:rPr>
        <w:t xml:space="preserve"> 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roofErr w:type="gramEnd"/>
    </w:p>
    <w:p w:rsidR="005504CF" w:rsidRPr="005504CF" w:rsidRDefault="005504CF" w:rsidP="00F14CE6">
      <w:pPr>
        <w:pStyle w:val="31"/>
        <w:numPr>
          <w:ilvl w:val="1"/>
          <w:numId w:val="4"/>
        </w:numPr>
        <w:shd w:val="clear" w:color="auto" w:fill="auto"/>
        <w:tabs>
          <w:tab w:val="left" w:pos="1196"/>
        </w:tabs>
        <w:spacing w:line="240" w:lineRule="auto"/>
        <w:ind w:firstLine="851"/>
        <w:jc w:val="both"/>
        <w:rPr>
          <w:sz w:val="28"/>
          <w:szCs w:val="28"/>
        </w:rPr>
      </w:pPr>
      <w:r w:rsidRPr="005504CF">
        <w:rPr>
          <w:sz w:val="28"/>
          <w:szCs w:val="28"/>
        </w:rPr>
        <w:t xml:space="preserve">Проверки полноты и качества предоставления муниципальной услуги осуществляются на основании индивидуальных правовых актов администрации </w:t>
      </w:r>
      <w:r w:rsidRPr="005504CF">
        <w:rPr>
          <w:rStyle w:val="afff6"/>
          <w:i w:val="0"/>
          <w:sz w:val="28"/>
          <w:szCs w:val="28"/>
        </w:rPr>
        <w:t>муниципального района «Хилокский район».</w:t>
      </w:r>
    </w:p>
    <w:p w:rsidR="005504CF" w:rsidRPr="005504CF" w:rsidRDefault="005504CF" w:rsidP="00F14CE6">
      <w:pPr>
        <w:pStyle w:val="31"/>
        <w:numPr>
          <w:ilvl w:val="1"/>
          <w:numId w:val="4"/>
        </w:numPr>
        <w:shd w:val="clear" w:color="auto" w:fill="auto"/>
        <w:tabs>
          <w:tab w:val="left" w:pos="1206"/>
        </w:tabs>
        <w:spacing w:line="240" w:lineRule="auto"/>
        <w:ind w:firstLine="851"/>
        <w:jc w:val="both"/>
        <w:rPr>
          <w:sz w:val="28"/>
          <w:szCs w:val="28"/>
        </w:rPr>
      </w:pPr>
      <w:r w:rsidRPr="005504CF">
        <w:rPr>
          <w:sz w:val="28"/>
          <w:szCs w:val="28"/>
        </w:rPr>
        <w:t xml:space="preserve">Решение об осуществлении плановых и внеплановых проверок полноты и качества предоставления муниципальной услуги принимается руководителем администрации </w:t>
      </w:r>
      <w:r w:rsidRPr="005504CF">
        <w:rPr>
          <w:rStyle w:val="afff6"/>
          <w:i w:val="0"/>
          <w:sz w:val="28"/>
          <w:szCs w:val="28"/>
        </w:rPr>
        <w:t>муниципального района «Хилокский район».</w:t>
      </w:r>
    </w:p>
    <w:p w:rsidR="005504CF" w:rsidRPr="005504CF" w:rsidRDefault="005504CF" w:rsidP="00F14CE6">
      <w:pPr>
        <w:pStyle w:val="31"/>
        <w:numPr>
          <w:ilvl w:val="1"/>
          <w:numId w:val="4"/>
        </w:numPr>
        <w:shd w:val="clear" w:color="auto" w:fill="auto"/>
        <w:tabs>
          <w:tab w:val="left" w:pos="1215"/>
        </w:tabs>
        <w:spacing w:line="240" w:lineRule="auto"/>
        <w:ind w:firstLine="851"/>
        <w:jc w:val="both"/>
        <w:rPr>
          <w:sz w:val="28"/>
          <w:szCs w:val="28"/>
        </w:rPr>
      </w:pPr>
      <w:proofErr w:type="gramStart"/>
      <w:r w:rsidRPr="005504CF">
        <w:rPr>
          <w:sz w:val="28"/>
          <w:szCs w:val="28"/>
        </w:rPr>
        <w:t>Плановые и внеплановые проверки полноты и качества предоставления муниципальной услуги осуществляются</w:t>
      </w:r>
      <w:r w:rsidRPr="005504CF">
        <w:rPr>
          <w:rStyle w:val="afff6"/>
          <w:i w:val="0"/>
          <w:sz w:val="28"/>
          <w:szCs w:val="28"/>
        </w:rPr>
        <w:t xml:space="preserve"> ответственным за организацию работы по рассмотрению обращений граждан,</w:t>
      </w:r>
      <w:r w:rsidRPr="005504CF">
        <w:rPr>
          <w:sz w:val="28"/>
          <w:szCs w:val="28"/>
        </w:rPr>
        <w:t xml:space="preserve">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roofErr w:type="gramEnd"/>
    </w:p>
    <w:p w:rsidR="005504CF" w:rsidRPr="005504CF" w:rsidRDefault="005504CF" w:rsidP="00F14CE6">
      <w:pPr>
        <w:pStyle w:val="31"/>
        <w:numPr>
          <w:ilvl w:val="1"/>
          <w:numId w:val="4"/>
        </w:numPr>
        <w:shd w:val="clear" w:color="auto" w:fill="auto"/>
        <w:tabs>
          <w:tab w:val="left" w:pos="1206"/>
        </w:tabs>
        <w:spacing w:line="240" w:lineRule="auto"/>
        <w:ind w:firstLine="851"/>
        <w:jc w:val="both"/>
        <w:rPr>
          <w:sz w:val="28"/>
          <w:szCs w:val="28"/>
        </w:rPr>
      </w:pPr>
      <w:r w:rsidRPr="005504CF">
        <w:rPr>
          <w:sz w:val="28"/>
          <w:szCs w:val="28"/>
        </w:rPr>
        <w:t>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5504CF" w:rsidRPr="005504CF" w:rsidRDefault="005504CF" w:rsidP="00F14CE6">
      <w:pPr>
        <w:pStyle w:val="31"/>
        <w:numPr>
          <w:ilvl w:val="1"/>
          <w:numId w:val="4"/>
        </w:numPr>
        <w:shd w:val="clear" w:color="auto" w:fill="auto"/>
        <w:tabs>
          <w:tab w:val="left" w:pos="1196"/>
        </w:tabs>
        <w:spacing w:line="240" w:lineRule="auto"/>
        <w:ind w:firstLine="851"/>
        <w:jc w:val="both"/>
        <w:rPr>
          <w:sz w:val="28"/>
          <w:szCs w:val="28"/>
        </w:rPr>
      </w:pPr>
      <w:r w:rsidRPr="005504CF">
        <w:rPr>
          <w:sz w:val="28"/>
          <w:szCs w:val="28"/>
        </w:rPr>
        <w:t>По окончании проверки представленные документы уполномоченный орган в течение 30 дней возвращает Исполнителю.</w:t>
      </w:r>
    </w:p>
    <w:p w:rsidR="005504CF" w:rsidRPr="005504CF" w:rsidRDefault="005504CF" w:rsidP="00F14CE6">
      <w:pPr>
        <w:pStyle w:val="31"/>
        <w:shd w:val="clear" w:color="auto" w:fill="auto"/>
        <w:tabs>
          <w:tab w:val="left" w:pos="1196"/>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Ответственность должностных лиц за решения и действия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(бездействие), </w:t>
      </w:r>
      <w:proofErr w:type="gramStart"/>
      <w:r w:rsidRPr="005504CF">
        <w:rPr>
          <w:sz w:val="28"/>
          <w:szCs w:val="28"/>
        </w:rPr>
        <w:t>принимаемые</w:t>
      </w:r>
      <w:proofErr w:type="gramEnd"/>
      <w:r w:rsidRPr="005504CF">
        <w:rPr>
          <w:sz w:val="28"/>
          <w:szCs w:val="28"/>
        </w:rPr>
        <w:t xml:space="preserve"> (осуществляемые) ими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в ходе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5504CF" w:rsidRPr="005504CF" w:rsidRDefault="005504CF" w:rsidP="00F14CE6">
      <w:pPr>
        <w:pStyle w:val="31"/>
        <w:numPr>
          <w:ilvl w:val="1"/>
          <w:numId w:val="4"/>
        </w:numPr>
        <w:shd w:val="clear" w:color="auto" w:fill="auto"/>
        <w:tabs>
          <w:tab w:val="left" w:pos="1340"/>
        </w:tabs>
        <w:spacing w:line="240" w:lineRule="auto"/>
        <w:ind w:firstLine="851"/>
        <w:jc w:val="both"/>
        <w:rPr>
          <w:sz w:val="28"/>
          <w:szCs w:val="28"/>
        </w:rPr>
      </w:pPr>
      <w:r w:rsidRPr="005504CF">
        <w:rPr>
          <w:sz w:val="28"/>
          <w:szCs w:val="28"/>
        </w:rPr>
        <w:t xml:space="preserve">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5504CF" w:rsidRPr="005504CF" w:rsidRDefault="005504CF" w:rsidP="00F14CE6">
      <w:pPr>
        <w:pStyle w:val="31"/>
        <w:shd w:val="clear" w:color="auto" w:fill="auto"/>
        <w:tabs>
          <w:tab w:val="left" w:pos="134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lastRenderedPageBreak/>
        <w:t xml:space="preserve">Требования к порядку и формам </w:t>
      </w:r>
      <w:proofErr w:type="gramStart"/>
      <w:r w:rsidRPr="005504CF">
        <w:rPr>
          <w:sz w:val="28"/>
          <w:szCs w:val="28"/>
        </w:rPr>
        <w:t>контроля за</w:t>
      </w:r>
      <w:proofErr w:type="gramEnd"/>
      <w:r w:rsidRPr="005504CF">
        <w:rPr>
          <w:sz w:val="28"/>
          <w:szCs w:val="28"/>
        </w:rPr>
        <w:t xml:space="preserve"> предоставлением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муниципальной услуги, в том числе со стороны граждан,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их объединений и организаций</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proofErr w:type="gramStart"/>
      <w:r w:rsidRPr="005504CF">
        <w:rPr>
          <w:sz w:val="28"/>
          <w:szCs w:val="28"/>
        </w:rPr>
        <w:t>Контроль за</w:t>
      </w:r>
      <w:proofErr w:type="gramEnd"/>
      <w:r w:rsidRPr="005504CF">
        <w:rPr>
          <w:sz w:val="28"/>
          <w:szCs w:val="28"/>
        </w:rPr>
        <w:t xml:space="preserve">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Исполнителя в информационно-телекоммуникационной сети «Интернет», а также в порядке и формах, установленных законодательством Российской Федерации.</w:t>
      </w:r>
    </w:p>
    <w:p w:rsidR="005504CF" w:rsidRPr="005504CF" w:rsidRDefault="005504CF" w:rsidP="00F14CE6">
      <w:pPr>
        <w:pStyle w:val="31"/>
        <w:shd w:val="clear" w:color="auto" w:fill="auto"/>
        <w:tabs>
          <w:tab w:val="left" w:pos="1354"/>
        </w:tabs>
        <w:spacing w:line="240" w:lineRule="auto"/>
        <w:ind w:left="360" w:firstLine="851"/>
        <w:jc w:val="both"/>
        <w:rPr>
          <w:sz w:val="28"/>
          <w:szCs w:val="28"/>
        </w:rPr>
      </w:pPr>
    </w:p>
    <w:p w:rsidR="005504CF" w:rsidRPr="005504CF" w:rsidRDefault="005504CF" w:rsidP="00F14CE6">
      <w:pPr>
        <w:pStyle w:val="15"/>
        <w:keepNext/>
        <w:keepLines/>
        <w:numPr>
          <w:ilvl w:val="0"/>
          <w:numId w:val="4"/>
        </w:numPr>
        <w:shd w:val="clear" w:color="auto" w:fill="auto"/>
        <w:tabs>
          <w:tab w:val="left" w:pos="0"/>
        </w:tabs>
        <w:spacing w:line="240" w:lineRule="auto"/>
        <w:ind w:firstLine="851"/>
        <w:jc w:val="center"/>
        <w:rPr>
          <w:b w:val="0"/>
          <w:sz w:val="28"/>
          <w:szCs w:val="28"/>
        </w:rPr>
      </w:pPr>
      <w:bookmarkStart w:id="3" w:name="bookmark2"/>
      <w:r w:rsidRPr="005504CF">
        <w:rPr>
          <w:b w:val="0"/>
          <w:sz w:val="28"/>
          <w:szCs w:val="28"/>
        </w:rPr>
        <w:t>Досудебный (внесудебный) порядок обжалования</w:t>
      </w:r>
    </w:p>
    <w:p w:rsidR="005504CF" w:rsidRPr="005504CF" w:rsidRDefault="005504CF" w:rsidP="00F14CE6">
      <w:pPr>
        <w:pStyle w:val="15"/>
        <w:keepNext/>
        <w:keepLines/>
        <w:shd w:val="clear" w:color="auto" w:fill="auto"/>
        <w:tabs>
          <w:tab w:val="left" w:pos="0"/>
        </w:tabs>
        <w:spacing w:line="240" w:lineRule="auto"/>
        <w:ind w:left="360" w:firstLine="851"/>
        <w:jc w:val="center"/>
        <w:rPr>
          <w:b w:val="0"/>
          <w:sz w:val="28"/>
          <w:szCs w:val="28"/>
        </w:rPr>
      </w:pPr>
      <w:r w:rsidRPr="005504CF">
        <w:rPr>
          <w:b w:val="0"/>
          <w:sz w:val="28"/>
          <w:szCs w:val="28"/>
        </w:rPr>
        <w:t xml:space="preserve">решений и действий (бездействия) Исполнителя, а также </w:t>
      </w:r>
    </w:p>
    <w:p w:rsidR="005504CF" w:rsidRPr="005504CF" w:rsidRDefault="005504CF" w:rsidP="00F14CE6">
      <w:pPr>
        <w:pStyle w:val="15"/>
        <w:keepNext/>
        <w:keepLines/>
        <w:shd w:val="clear" w:color="auto" w:fill="auto"/>
        <w:tabs>
          <w:tab w:val="left" w:pos="0"/>
        </w:tabs>
        <w:spacing w:line="240" w:lineRule="auto"/>
        <w:ind w:left="360" w:firstLine="851"/>
        <w:jc w:val="center"/>
        <w:rPr>
          <w:b w:val="0"/>
          <w:sz w:val="28"/>
          <w:szCs w:val="28"/>
        </w:rPr>
      </w:pPr>
      <w:r w:rsidRPr="005504CF">
        <w:rPr>
          <w:b w:val="0"/>
          <w:sz w:val="28"/>
          <w:szCs w:val="28"/>
        </w:rPr>
        <w:t>его должностных лиц, муниципальных служащих</w:t>
      </w:r>
      <w:bookmarkEnd w:id="3"/>
    </w:p>
    <w:p w:rsidR="005504CF" w:rsidRPr="005504CF" w:rsidRDefault="005504CF" w:rsidP="00F14CE6">
      <w:pPr>
        <w:pStyle w:val="15"/>
        <w:keepNext/>
        <w:keepLines/>
        <w:shd w:val="clear" w:color="auto" w:fill="auto"/>
        <w:tabs>
          <w:tab w:val="left" w:pos="0"/>
        </w:tabs>
        <w:spacing w:line="240" w:lineRule="auto"/>
        <w:ind w:left="360" w:firstLine="851"/>
        <w:rPr>
          <w:b w:val="0"/>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Информация для заявителя о его праве подать жалобу на решение и (или)</w:t>
      </w:r>
    </w:p>
    <w:p w:rsidR="005504CF" w:rsidRPr="005504CF" w:rsidRDefault="005504CF" w:rsidP="00F14CE6">
      <w:pPr>
        <w:pStyle w:val="31"/>
        <w:shd w:val="clear" w:color="auto" w:fill="auto"/>
        <w:spacing w:line="240" w:lineRule="auto"/>
        <w:ind w:firstLine="851"/>
        <w:rPr>
          <w:sz w:val="28"/>
          <w:szCs w:val="28"/>
        </w:rPr>
      </w:pPr>
      <w:proofErr w:type="gramStart"/>
      <w:r w:rsidRPr="005504CF">
        <w:rPr>
          <w:sz w:val="28"/>
          <w:szCs w:val="28"/>
        </w:rPr>
        <w:t>действие (бездействие) Исполнителя и (или) его должностных лиц, муниципальных служащих при предоставлении муниципальной услуги (далее -</w:t>
      </w:r>
      <w:proofErr w:type="gramEnd"/>
    </w:p>
    <w:p w:rsidR="005504CF" w:rsidRPr="005504CF" w:rsidRDefault="005504CF" w:rsidP="00F14CE6">
      <w:pPr>
        <w:pStyle w:val="31"/>
        <w:shd w:val="clear" w:color="auto" w:fill="auto"/>
        <w:spacing w:line="240" w:lineRule="auto"/>
        <w:ind w:firstLine="851"/>
        <w:rPr>
          <w:sz w:val="28"/>
          <w:szCs w:val="28"/>
        </w:rPr>
      </w:pPr>
      <w:r w:rsidRPr="005504CF">
        <w:rPr>
          <w:sz w:val="28"/>
          <w:szCs w:val="28"/>
        </w:rPr>
        <w:t>жалоба)</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20"/>
        </w:tabs>
        <w:spacing w:line="240" w:lineRule="auto"/>
        <w:ind w:firstLine="851"/>
        <w:jc w:val="both"/>
        <w:rPr>
          <w:sz w:val="28"/>
          <w:szCs w:val="28"/>
        </w:rPr>
      </w:pPr>
      <w:r w:rsidRPr="005504CF">
        <w:rPr>
          <w:sz w:val="28"/>
          <w:szCs w:val="28"/>
        </w:rPr>
        <w:t>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5504CF" w:rsidRPr="005504CF" w:rsidRDefault="005504CF" w:rsidP="00F14CE6">
      <w:pPr>
        <w:pStyle w:val="31"/>
        <w:shd w:val="clear" w:color="auto" w:fill="auto"/>
        <w:tabs>
          <w:tab w:val="left" w:pos="1220"/>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Предмет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15"/>
        </w:tabs>
        <w:spacing w:line="240" w:lineRule="auto"/>
        <w:ind w:firstLine="851"/>
        <w:jc w:val="both"/>
        <w:rPr>
          <w:sz w:val="28"/>
          <w:szCs w:val="28"/>
        </w:rPr>
      </w:pPr>
      <w:r w:rsidRPr="005504CF">
        <w:rPr>
          <w:sz w:val="28"/>
          <w:szCs w:val="28"/>
        </w:rPr>
        <w:t xml:space="preserve">Заявитель может обратиться с </w:t>
      </w:r>
      <w:proofErr w:type="gramStart"/>
      <w:r w:rsidRPr="005504CF">
        <w:rPr>
          <w:sz w:val="28"/>
          <w:szCs w:val="28"/>
        </w:rPr>
        <w:t>жалобой</w:t>
      </w:r>
      <w:proofErr w:type="gramEnd"/>
      <w:r w:rsidRPr="005504CF">
        <w:rPr>
          <w:sz w:val="28"/>
          <w:szCs w:val="28"/>
        </w:rPr>
        <w:t xml:space="preserve"> в том числе в следующих случаях: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нарушение срока регистрации запроса заявителя о предоставлении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нарушение срока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 </w:t>
      </w:r>
      <w:r w:rsidRPr="005504CF">
        <w:rPr>
          <w:rStyle w:val="afff6"/>
          <w:i w:val="0"/>
          <w:sz w:val="28"/>
          <w:szCs w:val="28"/>
        </w:rPr>
        <w:t>муниципального района «Хилокский район»</w:t>
      </w:r>
      <w:r w:rsidRPr="005504CF">
        <w:rPr>
          <w:sz w:val="28"/>
          <w:szCs w:val="28"/>
        </w:rPr>
        <w:t xml:space="preserve"> для предоставления муниципальной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Pr="005504CF">
        <w:rPr>
          <w:rStyle w:val="afff6"/>
          <w:i w:val="0"/>
          <w:sz w:val="28"/>
          <w:szCs w:val="28"/>
        </w:rPr>
        <w:t>муниципального района «Хилокский район»</w:t>
      </w:r>
      <w:r w:rsidRPr="005504CF">
        <w:rPr>
          <w:sz w:val="28"/>
          <w:szCs w:val="28"/>
        </w:rPr>
        <w:t xml:space="preserve"> для предоставления муниципальной </w:t>
      </w:r>
      <w:r w:rsidRPr="005504CF">
        <w:rPr>
          <w:sz w:val="28"/>
          <w:szCs w:val="28"/>
        </w:rPr>
        <w:lastRenderedPageBreak/>
        <w:t>услуги, у заявителя;</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w:t>
      </w:r>
      <w:r w:rsidRPr="005504CF">
        <w:rPr>
          <w:rStyle w:val="afff6"/>
          <w:i w:val="0"/>
          <w:sz w:val="28"/>
          <w:szCs w:val="28"/>
        </w:rPr>
        <w:t>муниципального района «Хилокский район»;</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w:t>
      </w:r>
      <w:r w:rsidRPr="005504CF">
        <w:rPr>
          <w:rStyle w:val="afff6"/>
          <w:i w:val="0"/>
          <w:sz w:val="28"/>
          <w:szCs w:val="28"/>
        </w:rPr>
        <w:t>муниципального района «Хилокский район»;</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Органы местного самоуправления и уполномоченные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на рассмотрение жалобы должностные лица, которым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может быть направлена жалоба</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220"/>
        </w:tabs>
        <w:spacing w:line="240" w:lineRule="auto"/>
        <w:ind w:firstLine="851"/>
        <w:jc w:val="both"/>
        <w:rPr>
          <w:sz w:val="28"/>
          <w:szCs w:val="28"/>
        </w:rPr>
      </w:pPr>
      <w:r w:rsidRPr="005504CF">
        <w:rPr>
          <w:sz w:val="28"/>
          <w:szCs w:val="28"/>
        </w:rPr>
        <w:t>Жалоба может быть направлена следующим органам и должностным лицам:</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руководителю Исполнителя;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заместителю руководителя администрации </w:t>
      </w:r>
      <w:r w:rsidRPr="005504CF">
        <w:rPr>
          <w:rStyle w:val="afff6"/>
          <w:i w:val="0"/>
          <w:sz w:val="28"/>
          <w:szCs w:val="28"/>
        </w:rPr>
        <w:t>муниципального района «Хилокский район»,</w:t>
      </w:r>
      <w:r w:rsidRPr="005504CF">
        <w:rPr>
          <w:sz w:val="28"/>
          <w:szCs w:val="28"/>
        </w:rPr>
        <w:t xml:space="preserve"> курирующему соответствующее направление деятельности.</w:t>
      </w:r>
    </w:p>
    <w:p w:rsidR="005504CF" w:rsidRPr="005504CF" w:rsidRDefault="005504CF" w:rsidP="00F14CE6">
      <w:pPr>
        <w:pStyle w:val="31"/>
        <w:numPr>
          <w:ilvl w:val="1"/>
          <w:numId w:val="4"/>
        </w:numPr>
        <w:shd w:val="clear" w:color="auto" w:fill="auto"/>
        <w:tabs>
          <w:tab w:val="left" w:pos="1206"/>
        </w:tabs>
        <w:spacing w:line="240" w:lineRule="auto"/>
        <w:ind w:firstLine="851"/>
        <w:jc w:val="both"/>
        <w:rPr>
          <w:sz w:val="28"/>
          <w:szCs w:val="28"/>
        </w:rPr>
      </w:pPr>
      <w:r w:rsidRPr="005504CF">
        <w:rPr>
          <w:sz w:val="28"/>
          <w:szCs w:val="28"/>
        </w:rPr>
        <w:t>Рассмотрение жалобы не может быть поручено лицу, чьи решения и (или) действия (бездействие) обжалуются.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Жалоба на решения, принятые руководителем Исполнителя подаются в вышестоящий орган </w:t>
      </w:r>
      <w:r w:rsidRPr="005504CF">
        <w:rPr>
          <w:rStyle w:val="afff6"/>
          <w:i w:val="0"/>
          <w:sz w:val="28"/>
          <w:szCs w:val="28"/>
        </w:rPr>
        <w:t>(при его наличии)</w:t>
      </w:r>
      <w:r w:rsidRPr="005504CF">
        <w:rPr>
          <w:sz w:val="28"/>
          <w:szCs w:val="28"/>
        </w:rPr>
        <w:t xml:space="preserve"> либо в случае его отсутствия рассматриваются непосредственно руководителем Исполнителя.</w:t>
      </w:r>
    </w:p>
    <w:p w:rsidR="005504CF" w:rsidRPr="005504CF" w:rsidRDefault="005504CF" w:rsidP="00F14CE6">
      <w:pPr>
        <w:pStyle w:val="31"/>
        <w:numPr>
          <w:ilvl w:val="1"/>
          <w:numId w:val="4"/>
        </w:numPr>
        <w:shd w:val="clear" w:color="auto" w:fill="auto"/>
        <w:tabs>
          <w:tab w:val="left" w:pos="1210"/>
        </w:tabs>
        <w:spacing w:line="240" w:lineRule="auto"/>
        <w:ind w:firstLine="851"/>
        <w:jc w:val="both"/>
        <w:rPr>
          <w:sz w:val="28"/>
          <w:szCs w:val="28"/>
        </w:rPr>
      </w:pPr>
      <w:r w:rsidRPr="005504CF">
        <w:rPr>
          <w:sz w:val="28"/>
          <w:szCs w:val="28"/>
        </w:rPr>
        <w:t>Должностное лицо, уполномоченное на рассмотрение жалобы, обязано:</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Порядок подачи и рассмотрения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20"/>
        </w:tabs>
        <w:spacing w:line="240" w:lineRule="auto"/>
        <w:ind w:firstLine="851"/>
        <w:jc w:val="both"/>
        <w:rPr>
          <w:sz w:val="28"/>
          <w:szCs w:val="28"/>
        </w:rPr>
      </w:pPr>
      <w:r w:rsidRPr="005504CF">
        <w:rPr>
          <w:sz w:val="28"/>
          <w:szCs w:val="28"/>
        </w:rPr>
        <w:t>Жалоба подается в письменной форме на бумажном носителе либо в электронном виде в форме электронного документа Исполнителю.</w:t>
      </w:r>
    </w:p>
    <w:p w:rsidR="005504CF" w:rsidRPr="005504CF" w:rsidRDefault="005504CF" w:rsidP="00F14CE6">
      <w:pPr>
        <w:pStyle w:val="31"/>
        <w:numPr>
          <w:ilvl w:val="1"/>
          <w:numId w:val="4"/>
        </w:numPr>
        <w:shd w:val="clear" w:color="auto" w:fill="auto"/>
        <w:tabs>
          <w:tab w:val="left" w:pos="1220"/>
        </w:tabs>
        <w:spacing w:line="240" w:lineRule="auto"/>
        <w:ind w:firstLine="851"/>
        <w:jc w:val="both"/>
        <w:rPr>
          <w:sz w:val="28"/>
          <w:szCs w:val="28"/>
        </w:rPr>
      </w:pPr>
      <w:r w:rsidRPr="005504CF">
        <w:rPr>
          <w:sz w:val="28"/>
          <w:szCs w:val="28"/>
        </w:rPr>
        <w:t>Жалоба может быть направлена:</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по почте в адрес руководителя Исполнителя по адресу: 673200, Забайкальский край, город Хилок, ул. Ленина, 9, </w:t>
      </w:r>
      <w:proofErr w:type="spellStart"/>
      <w:r w:rsidRPr="005504CF">
        <w:rPr>
          <w:sz w:val="28"/>
          <w:szCs w:val="28"/>
        </w:rPr>
        <w:t>каб</w:t>
      </w:r>
      <w:proofErr w:type="spellEnd"/>
      <w:r w:rsidRPr="005504CF">
        <w:rPr>
          <w:sz w:val="28"/>
          <w:szCs w:val="28"/>
        </w:rPr>
        <w:t>. № 1</w:t>
      </w:r>
      <w:r w:rsidRPr="005504CF">
        <w:rPr>
          <w:rStyle w:val="afff6"/>
          <w:i w:val="0"/>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в адрес заместителя руководителя администрации муниципального района «Хилокский район», курирующего соответствующее направление деятельности, по </w:t>
      </w:r>
      <w:r w:rsidRPr="005504CF">
        <w:rPr>
          <w:sz w:val="28"/>
          <w:szCs w:val="28"/>
        </w:rPr>
        <w:lastRenderedPageBreak/>
        <w:t xml:space="preserve">адресу: 673200, Забайкальский край, город Хилок, ул. Ленина, 9, </w:t>
      </w:r>
      <w:proofErr w:type="spellStart"/>
      <w:r w:rsidRPr="005504CF">
        <w:rPr>
          <w:sz w:val="28"/>
          <w:szCs w:val="28"/>
        </w:rPr>
        <w:t>каб</w:t>
      </w:r>
      <w:proofErr w:type="spellEnd"/>
      <w:r w:rsidRPr="005504CF">
        <w:rPr>
          <w:sz w:val="28"/>
          <w:szCs w:val="28"/>
        </w:rPr>
        <w:t>. № 2;</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с использованием официального сайта Исполнителя в </w:t>
      </w:r>
      <w:proofErr w:type="spellStart"/>
      <w:r w:rsidRPr="005504CF">
        <w:rPr>
          <w:sz w:val="28"/>
          <w:szCs w:val="28"/>
        </w:rPr>
        <w:t>информационно</w:t>
      </w:r>
      <w:r w:rsidRPr="005504CF">
        <w:rPr>
          <w:sz w:val="28"/>
          <w:szCs w:val="28"/>
        </w:rPr>
        <w:softHyphen/>
        <w:t>телекоммуникационной</w:t>
      </w:r>
      <w:proofErr w:type="spellEnd"/>
      <w:r w:rsidRPr="005504CF">
        <w:rPr>
          <w:sz w:val="28"/>
          <w:szCs w:val="28"/>
        </w:rPr>
        <w:t xml:space="preserve"> сети «Интернет»: </w:t>
      </w:r>
      <w:hyperlink r:id="rId10" w:history="1">
        <w:r w:rsidRPr="005504CF">
          <w:rPr>
            <w:rStyle w:val="afff0"/>
            <w:sz w:val="28"/>
            <w:szCs w:val="28"/>
          </w:rPr>
          <w:t>http://www</w:t>
        </w:r>
      </w:hyperlink>
      <w:r w:rsidRPr="005504CF">
        <w:t>.</w:t>
      </w:r>
      <w:r w:rsidRPr="005504CF">
        <w:rPr>
          <w:sz w:val="28"/>
          <w:szCs w:val="28"/>
        </w:rPr>
        <w:t>хилок</w:t>
      </w:r>
      <w:proofErr w:type="gramStart"/>
      <w:r w:rsidRPr="005504CF">
        <w:rPr>
          <w:sz w:val="28"/>
          <w:szCs w:val="28"/>
        </w:rPr>
        <w:t>.з</w:t>
      </w:r>
      <w:proofErr w:type="gramEnd"/>
      <w:r w:rsidRPr="005504CF">
        <w:rPr>
          <w:sz w:val="28"/>
          <w:szCs w:val="28"/>
        </w:rPr>
        <w:t>абайкальскийкрай.рф;</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с использованием Портала государственных и муниципальных услуг в информационно-телекоммуникационной сети «Интернет»: </w:t>
      </w:r>
      <w:r w:rsidRPr="005504CF">
        <w:rPr>
          <w:rStyle w:val="13"/>
          <w:sz w:val="28"/>
          <w:szCs w:val="28"/>
        </w:rPr>
        <w:t>http</w:t>
      </w:r>
      <w:r w:rsidRPr="005504CF">
        <w:rPr>
          <w:rStyle w:val="13"/>
          <w:sz w:val="28"/>
          <w:szCs w:val="28"/>
          <w:lang w:val="ru-RU"/>
        </w:rPr>
        <w:t>://</w:t>
      </w:r>
      <w:r w:rsidRPr="005504CF">
        <w:rPr>
          <w:rStyle w:val="13"/>
          <w:sz w:val="28"/>
          <w:szCs w:val="28"/>
        </w:rPr>
        <w:t>www</w:t>
      </w:r>
      <w:r w:rsidRPr="005504CF">
        <w:rPr>
          <w:rStyle w:val="13"/>
          <w:sz w:val="28"/>
          <w:szCs w:val="28"/>
          <w:lang w:val="ru-RU"/>
        </w:rPr>
        <w:t>.</w:t>
      </w:r>
      <w:proofErr w:type="spellStart"/>
      <w:r w:rsidRPr="005504CF">
        <w:rPr>
          <w:rStyle w:val="13"/>
          <w:sz w:val="28"/>
          <w:szCs w:val="28"/>
        </w:rPr>
        <w:t>pgu</w:t>
      </w:r>
      <w:proofErr w:type="spellEnd"/>
      <w:r w:rsidRPr="005504CF">
        <w:rPr>
          <w:rStyle w:val="13"/>
          <w:sz w:val="28"/>
          <w:szCs w:val="28"/>
          <w:lang w:val="ru-RU"/>
        </w:rPr>
        <w:t>.</w:t>
      </w:r>
      <w:r w:rsidRPr="005504CF">
        <w:rPr>
          <w:rStyle w:val="13"/>
          <w:sz w:val="28"/>
          <w:szCs w:val="28"/>
        </w:rPr>
        <w:t>e</w:t>
      </w:r>
      <w:r w:rsidRPr="005504CF">
        <w:rPr>
          <w:rStyle w:val="13"/>
          <w:sz w:val="28"/>
          <w:szCs w:val="28"/>
          <w:lang w:val="ru-RU"/>
        </w:rPr>
        <w:t>-</w:t>
      </w:r>
      <w:proofErr w:type="spellStart"/>
      <w:r w:rsidRPr="005504CF">
        <w:rPr>
          <w:rStyle w:val="13"/>
          <w:sz w:val="28"/>
          <w:szCs w:val="28"/>
        </w:rPr>
        <w:t>zab</w:t>
      </w:r>
      <w:proofErr w:type="spellEnd"/>
      <w:r w:rsidRPr="005504CF">
        <w:rPr>
          <w:rStyle w:val="13"/>
          <w:sz w:val="28"/>
          <w:szCs w:val="28"/>
          <w:lang w:val="ru-RU"/>
        </w:rPr>
        <w:t>.</w:t>
      </w:r>
      <w:proofErr w:type="spellStart"/>
      <w:r w:rsidRPr="005504CF">
        <w:rPr>
          <w:rStyle w:val="13"/>
          <w:sz w:val="28"/>
          <w:szCs w:val="28"/>
        </w:rPr>
        <w:t>ru</w:t>
      </w:r>
      <w:proofErr w:type="spellEnd"/>
      <w:r w:rsidRPr="005504CF">
        <w:rPr>
          <w:sz w:val="28"/>
          <w:szCs w:val="28"/>
        </w:rPr>
        <w:t>;</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а также может быть </w:t>
      </w:r>
      <w:proofErr w:type="gramStart"/>
      <w:r w:rsidRPr="005504CF">
        <w:rPr>
          <w:sz w:val="28"/>
          <w:szCs w:val="28"/>
        </w:rPr>
        <w:t>принята</w:t>
      </w:r>
      <w:proofErr w:type="gramEnd"/>
      <w:r w:rsidRPr="005504CF">
        <w:rPr>
          <w:sz w:val="28"/>
          <w:szCs w:val="28"/>
        </w:rPr>
        <w:t xml:space="preserve"> при личном приеме заявителя.</w:t>
      </w:r>
    </w:p>
    <w:p w:rsidR="005504CF" w:rsidRPr="005504CF" w:rsidRDefault="005504CF" w:rsidP="00F14CE6">
      <w:pPr>
        <w:pStyle w:val="31"/>
        <w:numPr>
          <w:ilvl w:val="1"/>
          <w:numId w:val="4"/>
        </w:numPr>
        <w:shd w:val="clear" w:color="auto" w:fill="auto"/>
        <w:tabs>
          <w:tab w:val="left" w:pos="1215"/>
        </w:tabs>
        <w:spacing w:line="240" w:lineRule="auto"/>
        <w:ind w:firstLine="851"/>
        <w:jc w:val="both"/>
        <w:rPr>
          <w:sz w:val="28"/>
          <w:szCs w:val="28"/>
        </w:rPr>
      </w:pPr>
      <w:r w:rsidRPr="005504CF">
        <w:rPr>
          <w:sz w:val="28"/>
          <w:szCs w:val="28"/>
        </w:rPr>
        <w:t>Жалоба должна содержать:</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roofErr w:type="gramEnd"/>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сведения об обжалуемых решениях и действиях (бездействии) Исполнителя, его должностного лица, либо муниципального служащего;</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Заявителем могут быть представлены документы (при наличии), подтверждающие доводы заявителя, либо их копии.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Сроки рассмотрения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210"/>
        </w:tabs>
        <w:spacing w:line="240" w:lineRule="auto"/>
        <w:ind w:firstLine="851"/>
        <w:jc w:val="both"/>
        <w:rPr>
          <w:sz w:val="28"/>
          <w:szCs w:val="28"/>
        </w:rPr>
      </w:pPr>
      <w:r w:rsidRPr="005504CF">
        <w:rPr>
          <w:sz w:val="28"/>
          <w:szCs w:val="28"/>
        </w:rPr>
        <w:t>Жалоба, поступившая Исполнителю, подлежит регистрации не позднее следующего рабочего дня со дня ее поступления.</w:t>
      </w:r>
    </w:p>
    <w:p w:rsidR="005504CF" w:rsidRPr="005504CF" w:rsidRDefault="005504CF" w:rsidP="00F14CE6">
      <w:pPr>
        <w:pStyle w:val="31"/>
        <w:numPr>
          <w:ilvl w:val="1"/>
          <w:numId w:val="4"/>
        </w:numPr>
        <w:shd w:val="clear" w:color="auto" w:fill="auto"/>
        <w:tabs>
          <w:tab w:val="left" w:pos="1359"/>
        </w:tabs>
        <w:spacing w:line="240" w:lineRule="auto"/>
        <w:ind w:firstLine="851"/>
        <w:jc w:val="both"/>
        <w:rPr>
          <w:sz w:val="28"/>
          <w:szCs w:val="28"/>
        </w:rPr>
      </w:pPr>
      <w:r w:rsidRPr="005504CF">
        <w:rPr>
          <w:sz w:val="28"/>
          <w:szCs w:val="28"/>
        </w:rPr>
        <w:t xml:space="preserve"> </w:t>
      </w:r>
      <w:proofErr w:type="gramStart"/>
      <w:r w:rsidRPr="005504CF">
        <w:rPr>
          <w:sz w:val="28"/>
          <w:szCs w:val="28"/>
        </w:rPr>
        <w:t>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5504CF" w:rsidRPr="005504CF" w:rsidRDefault="005504CF" w:rsidP="00F14CE6">
      <w:pPr>
        <w:pStyle w:val="31"/>
        <w:numPr>
          <w:ilvl w:val="1"/>
          <w:numId w:val="4"/>
        </w:numPr>
        <w:shd w:val="clear" w:color="auto" w:fill="auto"/>
        <w:tabs>
          <w:tab w:val="left" w:pos="1422"/>
        </w:tabs>
        <w:spacing w:line="240" w:lineRule="auto"/>
        <w:ind w:firstLine="851"/>
        <w:jc w:val="both"/>
        <w:rPr>
          <w:sz w:val="28"/>
          <w:szCs w:val="28"/>
        </w:rPr>
      </w:pPr>
      <w:r w:rsidRPr="005504CF">
        <w:rPr>
          <w:sz w:val="28"/>
          <w:szCs w:val="28"/>
        </w:rPr>
        <w:t xml:space="preserve"> В случае установления в ходе или по результатам </w:t>
      </w:r>
      <w:proofErr w:type="gramStart"/>
      <w:r w:rsidRPr="005504CF">
        <w:rPr>
          <w:sz w:val="28"/>
          <w:szCs w:val="28"/>
        </w:rPr>
        <w:t>рассмотрения жалобы признаков состава административного правонарушения</w:t>
      </w:r>
      <w:proofErr w:type="gramEnd"/>
      <w:r w:rsidRPr="005504CF">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w:t>
      </w:r>
      <w:proofErr w:type="spellStart"/>
      <w:r w:rsidRPr="005504CF">
        <w:rPr>
          <w:sz w:val="28"/>
          <w:szCs w:val="28"/>
        </w:rPr>
        <w:t>подследственности</w:t>
      </w:r>
      <w:proofErr w:type="spellEnd"/>
      <w:r w:rsidRPr="005504CF">
        <w:rPr>
          <w:sz w:val="28"/>
          <w:szCs w:val="28"/>
        </w:rPr>
        <w:t>, установленной статьей 151 Уголовно-процессуального кодекса Российской Федерации, или в органы прокуратуры.</w:t>
      </w:r>
    </w:p>
    <w:p w:rsidR="005504CF" w:rsidRPr="005504CF" w:rsidRDefault="005504CF" w:rsidP="00F14CE6">
      <w:pPr>
        <w:pStyle w:val="31"/>
        <w:shd w:val="clear" w:color="auto" w:fill="auto"/>
        <w:tabs>
          <w:tab w:val="left" w:pos="1422"/>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Перечень оснований для приостановления рассмотрения жалобы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в случае</w:t>
      </w:r>
      <w:proofErr w:type="gramStart"/>
      <w:r w:rsidRPr="005504CF">
        <w:rPr>
          <w:sz w:val="28"/>
          <w:szCs w:val="28"/>
        </w:rPr>
        <w:t>,</w:t>
      </w:r>
      <w:proofErr w:type="gramEnd"/>
      <w:r w:rsidRPr="005504CF">
        <w:rPr>
          <w:sz w:val="28"/>
          <w:szCs w:val="28"/>
        </w:rPr>
        <w:t xml:space="preserve"> если возможность приостановления предусмотрена </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законодательством Российской Федерации</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9"/>
        </w:tabs>
        <w:spacing w:line="240" w:lineRule="auto"/>
        <w:ind w:firstLine="851"/>
        <w:jc w:val="both"/>
        <w:rPr>
          <w:sz w:val="28"/>
          <w:szCs w:val="28"/>
        </w:rPr>
      </w:pPr>
      <w:r w:rsidRPr="005504CF">
        <w:rPr>
          <w:sz w:val="28"/>
          <w:szCs w:val="28"/>
        </w:rPr>
        <w:t xml:space="preserve"> Основания для приостановления рассмотрения жалобы отсутствуют.</w:t>
      </w:r>
    </w:p>
    <w:p w:rsidR="005504CF" w:rsidRPr="005504CF" w:rsidRDefault="005504CF" w:rsidP="00F14CE6">
      <w:pPr>
        <w:pStyle w:val="31"/>
        <w:shd w:val="clear" w:color="auto" w:fill="auto"/>
        <w:tabs>
          <w:tab w:val="left" w:pos="1359"/>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Результат рассмотрения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t xml:space="preserve">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5504CF" w:rsidRPr="005504CF" w:rsidRDefault="005504CF" w:rsidP="00F14CE6">
      <w:pPr>
        <w:pStyle w:val="31"/>
        <w:numPr>
          <w:ilvl w:val="1"/>
          <w:numId w:val="4"/>
        </w:numPr>
        <w:shd w:val="clear" w:color="auto" w:fill="auto"/>
        <w:tabs>
          <w:tab w:val="left" w:pos="1350"/>
        </w:tabs>
        <w:spacing w:line="240" w:lineRule="auto"/>
        <w:ind w:firstLine="851"/>
        <w:jc w:val="both"/>
        <w:rPr>
          <w:sz w:val="28"/>
          <w:szCs w:val="28"/>
        </w:rPr>
      </w:pPr>
      <w:r w:rsidRPr="005504CF">
        <w:rPr>
          <w:sz w:val="28"/>
          <w:szCs w:val="28"/>
        </w:rPr>
        <w:t xml:space="preserve"> По результатам рассмотрения жалобы Исполнитель принимает одно из следующих решений:</w:t>
      </w:r>
    </w:p>
    <w:p w:rsidR="005504CF" w:rsidRPr="005504CF" w:rsidRDefault="005504CF" w:rsidP="00F14CE6">
      <w:pPr>
        <w:pStyle w:val="31"/>
        <w:shd w:val="clear" w:color="auto" w:fill="auto"/>
        <w:spacing w:line="240" w:lineRule="auto"/>
        <w:ind w:firstLine="851"/>
        <w:jc w:val="both"/>
        <w:rPr>
          <w:sz w:val="28"/>
          <w:szCs w:val="28"/>
        </w:rPr>
      </w:pPr>
      <w:proofErr w:type="gramStart"/>
      <w:r w:rsidRPr="005504CF">
        <w:rPr>
          <w:sz w:val="28"/>
          <w:szCs w:val="28"/>
        </w:rPr>
        <w:t xml:space="preserve">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w:t>
      </w:r>
      <w:r w:rsidRPr="005504CF">
        <w:rPr>
          <w:rStyle w:val="afff6"/>
          <w:i w:val="0"/>
          <w:sz w:val="28"/>
          <w:szCs w:val="28"/>
        </w:rPr>
        <w:t>муниципального района «Хилокский район»,</w:t>
      </w:r>
      <w:r w:rsidRPr="005504CF">
        <w:rPr>
          <w:sz w:val="28"/>
          <w:szCs w:val="28"/>
        </w:rPr>
        <w:t xml:space="preserve"> а также в иных формах; </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отказывает в удовлетворении жалобы.</w:t>
      </w:r>
    </w:p>
    <w:p w:rsidR="005504CF" w:rsidRPr="005504CF" w:rsidRDefault="005504CF" w:rsidP="00F14CE6">
      <w:pPr>
        <w:pStyle w:val="31"/>
        <w:numPr>
          <w:ilvl w:val="1"/>
          <w:numId w:val="4"/>
        </w:numPr>
        <w:shd w:val="clear" w:color="auto" w:fill="auto"/>
        <w:tabs>
          <w:tab w:val="left" w:pos="1359"/>
        </w:tabs>
        <w:spacing w:line="240" w:lineRule="auto"/>
        <w:ind w:firstLine="851"/>
        <w:jc w:val="both"/>
        <w:rPr>
          <w:sz w:val="28"/>
          <w:szCs w:val="28"/>
        </w:rPr>
      </w:pPr>
      <w:r w:rsidRPr="005504CF">
        <w:rPr>
          <w:sz w:val="28"/>
          <w:szCs w:val="28"/>
        </w:rPr>
        <w:t xml:space="preserve">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5504CF" w:rsidRPr="005504CF" w:rsidRDefault="005504CF" w:rsidP="00F14CE6">
      <w:pPr>
        <w:pStyle w:val="31"/>
        <w:numPr>
          <w:ilvl w:val="1"/>
          <w:numId w:val="4"/>
        </w:numPr>
        <w:shd w:val="clear" w:color="auto" w:fill="auto"/>
        <w:tabs>
          <w:tab w:val="left" w:pos="1364"/>
        </w:tabs>
        <w:spacing w:line="240" w:lineRule="auto"/>
        <w:ind w:firstLine="851"/>
        <w:jc w:val="both"/>
        <w:rPr>
          <w:sz w:val="28"/>
          <w:szCs w:val="28"/>
        </w:rPr>
      </w:pPr>
      <w:r w:rsidRPr="005504CF">
        <w:rPr>
          <w:sz w:val="28"/>
          <w:szCs w:val="28"/>
        </w:rPr>
        <w:t xml:space="preserve"> Уполномоченный на рассмотрение жалобы орган отказывает в удовлетворении жалобы в следующих случаях: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наличие вступившего в законную силу решения суда, арбитражного суда по жалобе о том же предмете и по тем же основаниям;</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5504CF" w:rsidRPr="005504CF" w:rsidRDefault="005504CF" w:rsidP="00F14CE6">
      <w:pPr>
        <w:pStyle w:val="31"/>
        <w:numPr>
          <w:ilvl w:val="1"/>
          <w:numId w:val="4"/>
        </w:numPr>
        <w:shd w:val="clear" w:color="auto" w:fill="auto"/>
        <w:tabs>
          <w:tab w:val="left" w:pos="1359"/>
        </w:tabs>
        <w:spacing w:line="240" w:lineRule="auto"/>
        <w:ind w:firstLine="851"/>
        <w:jc w:val="both"/>
        <w:rPr>
          <w:sz w:val="28"/>
          <w:szCs w:val="28"/>
        </w:rPr>
      </w:pPr>
      <w:r w:rsidRPr="005504CF">
        <w:rPr>
          <w:sz w:val="28"/>
          <w:szCs w:val="28"/>
        </w:rPr>
        <w:t xml:space="preserve"> Уполномоченный на рассмотрение жалобы орган вправе оставить жалобу без ответа в следующих случаях:</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Порядок информирования заявителя о </w:t>
      </w:r>
    </w:p>
    <w:p w:rsidR="005504CF" w:rsidRPr="005504CF" w:rsidRDefault="005504CF" w:rsidP="00F14CE6">
      <w:pPr>
        <w:pStyle w:val="31"/>
        <w:shd w:val="clear" w:color="auto" w:fill="auto"/>
        <w:spacing w:line="240" w:lineRule="auto"/>
        <w:ind w:firstLine="851"/>
        <w:rPr>
          <w:sz w:val="28"/>
          <w:szCs w:val="28"/>
        </w:rPr>
      </w:pPr>
      <w:proofErr w:type="gramStart"/>
      <w:r w:rsidRPr="005504CF">
        <w:rPr>
          <w:sz w:val="28"/>
          <w:szCs w:val="28"/>
        </w:rPr>
        <w:t>результатах</w:t>
      </w:r>
      <w:proofErr w:type="gramEnd"/>
      <w:r w:rsidRPr="005504CF">
        <w:rPr>
          <w:sz w:val="28"/>
          <w:szCs w:val="28"/>
        </w:rPr>
        <w:t xml:space="preserve"> рассмотрения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54"/>
        </w:tabs>
        <w:spacing w:line="240" w:lineRule="auto"/>
        <w:ind w:firstLine="851"/>
        <w:jc w:val="both"/>
        <w:rPr>
          <w:sz w:val="28"/>
          <w:szCs w:val="28"/>
        </w:rPr>
      </w:pPr>
      <w:r w:rsidRPr="005504CF">
        <w:rPr>
          <w:sz w:val="28"/>
          <w:szCs w:val="28"/>
        </w:rPr>
        <w:lastRenderedPageBreak/>
        <w:t xml:space="preserve"> Не позднее дня, следующего за днем принятия решения, указанного в </w:t>
      </w:r>
      <w:r w:rsidRPr="005504CF">
        <w:rPr>
          <w:rStyle w:val="afff7"/>
          <w:b w:val="0"/>
          <w:sz w:val="28"/>
          <w:szCs w:val="28"/>
        </w:rPr>
        <w:t xml:space="preserve">подпункте 5.14 </w:t>
      </w:r>
      <w:r w:rsidRPr="005504CF">
        <w:rPr>
          <w:sz w:val="28"/>
          <w:szCs w:val="28"/>
        </w:rPr>
        <w:t>Административного регламента, заявителю в письменной форме направляется мотивированный ответ о результатах рассмотрения жалобы.</w:t>
      </w:r>
    </w:p>
    <w:p w:rsidR="005504CF" w:rsidRPr="005504CF" w:rsidRDefault="005504CF" w:rsidP="00F14CE6">
      <w:pPr>
        <w:pStyle w:val="31"/>
        <w:numPr>
          <w:ilvl w:val="1"/>
          <w:numId w:val="4"/>
        </w:numPr>
        <w:shd w:val="clear" w:color="auto" w:fill="auto"/>
        <w:tabs>
          <w:tab w:val="left" w:pos="1339"/>
        </w:tabs>
        <w:spacing w:line="240" w:lineRule="auto"/>
        <w:ind w:firstLine="851"/>
        <w:jc w:val="both"/>
        <w:rPr>
          <w:sz w:val="28"/>
          <w:szCs w:val="28"/>
        </w:rPr>
      </w:pPr>
      <w:r w:rsidRPr="005504CF">
        <w:rPr>
          <w:sz w:val="28"/>
          <w:szCs w:val="28"/>
        </w:rPr>
        <w:t xml:space="preserve"> </w:t>
      </w:r>
      <w:proofErr w:type="gramStart"/>
      <w:r w:rsidRPr="005504CF">
        <w:rPr>
          <w:sz w:val="28"/>
          <w:szCs w:val="28"/>
        </w:rPr>
        <w:t>В ответе по результатам рассмотрения жалобы указываются: 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roofErr w:type="gramEnd"/>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фамилия, имя, отчество (при наличии) или наименование заявителя;</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 xml:space="preserve">основания для принятия решения по жалобе; </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принятое по жалобе решение;</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в случае</w:t>
      </w:r>
      <w:proofErr w:type="gramStart"/>
      <w:r w:rsidRPr="005504CF">
        <w:rPr>
          <w:sz w:val="28"/>
          <w:szCs w:val="28"/>
        </w:rPr>
        <w:t>,</w:t>
      </w:r>
      <w:proofErr w:type="gramEnd"/>
      <w:r w:rsidRPr="005504CF">
        <w:rPr>
          <w:sz w:val="28"/>
          <w:szCs w:val="28"/>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504CF" w:rsidRPr="005504CF" w:rsidRDefault="005504CF" w:rsidP="00F14CE6">
      <w:pPr>
        <w:pStyle w:val="31"/>
        <w:shd w:val="clear" w:color="auto" w:fill="auto"/>
        <w:spacing w:line="240" w:lineRule="auto"/>
        <w:ind w:firstLine="851"/>
        <w:jc w:val="both"/>
        <w:rPr>
          <w:sz w:val="28"/>
          <w:szCs w:val="28"/>
        </w:rPr>
      </w:pPr>
      <w:r w:rsidRPr="005504CF">
        <w:rPr>
          <w:sz w:val="28"/>
          <w:szCs w:val="28"/>
        </w:rPr>
        <w:t>сведения о порядке обжалования принятого по жалобе решения.</w:t>
      </w:r>
    </w:p>
    <w:p w:rsidR="005504CF" w:rsidRPr="005504CF" w:rsidRDefault="005504CF" w:rsidP="00F14CE6">
      <w:pPr>
        <w:pStyle w:val="31"/>
        <w:numPr>
          <w:ilvl w:val="1"/>
          <w:numId w:val="4"/>
        </w:numPr>
        <w:shd w:val="clear" w:color="auto" w:fill="auto"/>
        <w:tabs>
          <w:tab w:val="left" w:pos="1344"/>
        </w:tabs>
        <w:spacing w:line="240" w:lineRule="auto"/>
        <w:ind w:firstLine="851"/>
        <w:jc w:val="both"/>
        <w:rPr>
          <w:sz w:val="28"/>
          <w:szCs w:val="28"/>
        </w:rPr>
      </w:pPr>
      <w:r w:rsidRPr="005504CF">
        <w:rPr>
          <w:sz w:val="28"/>
          <w:szCs w:val="28"/>
        </w:rPr>
        <w:t xml:space="preserve"> Ответ по результатам рассмотрения жалобы подписывается уполномоченным на рассмотрение жалобы должностным лицом Исполнителя.</w:t>
      </w:r>
    </w:p>
    <w:p w:rsidR="005504CF" w:rsidRPr="005504CF" w:rsidRDefault="005504CF" w:rsidP="00F14CE6">
      <w:pPr>
        <w:pStyle w:val="31"/>
        <w:numPr>
          <w:ilvl w:val="1"/>
          <w:numId w:val="4"/>
        </w:numPr>
        <w:shd w:val="clear" w:color="auto" w:fill="auto"/>
        <w:tabs>
          <w:tab w:val="left" w:pos="1339"/>
        </w:tabs>
        <w:spacing w:line="240" w:lineRule="auto"/>
        <w:ind w:firstLine="851"/>
        <w:jc w:val="both"/>
        <w:rPr>
          <w:sz w:val="28"/>
          <w:szCs w:val="28"/>
        </w:rPr>
      </w:pPr>
      <w:r w:rsidRPr="005504CF">
        <w:rPr>
          <w:sz w:val="28"/>
          <w:szCs w:val="28"/>
        </w:rPr>
        <w:t xml:space="preserve">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5504CF" w:rsidRPr="005504CF" w:rsidRDefault="005504CF" w:rsidP="00F14CE6">
      <w:pPr>
        <w:pStyle w:val="31"/>
        <w:shd w:val="clear" w:color="auto" w:fill="auto"/>
        <w:tabs>
          <w:tab w:val="left" w:pos="1339"/>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Порядок обжалования решения по жалобе</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39"/>
        </w:tabs>
        <w:spacing w:line="240" w:lineRule="auto"/>
        <w:ind w:firstLine="851"/>
        <w:jc w:val="both"/>
        <w:rPr>
          <w:sz w:val="28"/>
          <w:szCs w:val="28"/>
        </w:rPr>
      </w:pPr>
      <w:r w:rsidRPr="005504CF">
        <w:rPr>
          <w:sz w:val="28"/>
          <w:szCs w:val="28"/>
        </w:rPr>
        <w:t xml:space="preserve"> В случае если заявитель не удовлетворен решением, принятым в ходе рассмотрения жалобы, или непринятия по ней решения, то заявитель вправе обратиться с жалобой лицам, указанным в </w:t>
      </w:r>
      <w:r w:rsidRPr="005504CF">
        <w:rPr>
          <w:rStyle w:val="afff7"/>
          <w:b w:val="0"/>
          <w:sz w:val="28"/>
          <w:szCs w:val="28"/>
        </w:rPr>
        <w:t xml:space="preserve">подпункте 5.3 </w:t>
      </w:r>
      <w:r w:rsidRPr="005504CF">
        <w:rPr>
          <w:sz w:val="28"/>
          <w:szCs w:val="28"/>
        </w:rPr>
        <w:t>Административного регламента.</w:t>
      </w:r>
    </w:p>
    <w:p w:rsidR="005504CF" w:rsidRPr="005504CF" w:rsidRDefault="005504CF" w:rsidP="00F14CE6">
      <w:pPr>
        <w:pStyle w:val="31"/>
        <w:shd w:val="clear" w:color="auto" w:fill="auto"/>
        <w:tabs>
          <w:tab w:val="left" w:pos="1339"/>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 xml:space="preserve">Право заявителя на получение информации и документов, </w:t>
      </w:r>
    </w:p>
    <w:p w:rsidR="005504CF" w:rsidRPr="005504CF" w:rsidRDefault="005504CF" w:rsidP="00F14CE6">
      <w:pPr>
        <w:pStyle w:val="31"/>
        <w:shd w:val="clear" w:color="auto" w:fill="auto"/>
        <w:spacing w:line="240" w:lineRule="auto"/>
        <w:ind w:firstLine="851"/>
        <w:rPr>
          <w:sz w:val="28"/>
          <w:szCs w:val="28"/>
        </w:rPr>
      </w:pPr>
      <w:proofErr w:type="gramStart"/>
      <w:r w:rsidRPr="005504CF">
        <w:rPr>
          <w:sz w:val="28"/>
          <w:szCs w:val="28"/>
        </w:rPr>
        <w:t>необходимых</w:t>
      </w:r>
      <w:proofErr w:type="gramEnd"/>
      <w:r w:rsidRPr="005504CF">
        <w:rPr>
          <w:sz w:val="28"/>
          <w:szCs w:val="28"/>
        </w:rPr>
        <w:t xml:space="preserve"> для обоснования и рассмотрения жалобы</w:t>
      </w:r>
    </w:p>
    <w:p w:rsidR="005504CF" w:rsidRPr="005504CF" w:rsidRDefault="005504CF" w:rsidP="00F14CE6">
      <w:pPr>
        <w:pStyle w:val="31"/>
        <w:shd w:val="clear" w:color="auto" w:fill="auto"/>
        <w:spacing w:line="240" w:lineRule="auto"/>
        <w:ind w:firstLine="851"/>
        <w:jc w:val="both"/>
        <w:rPr>
          <w:sz w:val="28"/>
          <w:szCs w:val="28"/>
        </w:rPr>
      </w:pPr>
    </w:p>
    <w:p w:rsidR="005504CF" w:rsidRPr="005504CF" w:rsidRDefault="005504CF" w:rsidP="00F14CE6">
      <w:pPr>
        <w:pStyle w:val="31"/>
        <w:numPr>
          <w:ilvl w:val="1"/>
          <w:numId w:val="4"/>
        </w:numPr>
        <w:shd w:val="clear" w:color="auto" w:fill="auto"/>
        <w:tabs>
          <w:tab w:val="left" w:pos="1339"/>
        </w:tabs>
        <w:spacing w:line="240" w:lineRule="auto"/>
        <w:ind w:firstLine="851"/>
        <w:jc w:val="both"/>
        <w:rPr>
          <w:sz w:val="28"/>
          <w:szCs w:val="28"/>
        </w:rPr>
      </w:pPr>
      <w:r w:rsidRPr="005504CF">
        <w:rPr>
          <w:sz w:val="28"/>
          <w:szCs w:val="28"/>
        </w:rPr>
        <w:t xml:space="preserve">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5504CF" w:rsidRPr="005504CF" w:rsidRDefault="005504CF" w:rsidP="00F14CE6">
      <w:pPr>
        <w:pStyle w:val="31"/>
        <w:shd w:val="clear" w:color="auto" w:fill="auto"/>
        <w:tabs>
          <w:tab w:val="left" w:pos="1339"/>
        </w:tabs>
        <w:spacing w:line="240" w:lineRule="auto"/>
        <w:ind w:left="851" w:firstLine="851"/>
        <w:jc w:val="both"/>
        <w:rPr>
          <w:sz w:val="28"/>
          <w:szCs w:val="28"/>
        </w:rPr>
      </w:pPr>
    </w:p>
    <w:p w:rsidR="005504CF" w:rsidRPr="005504CF" w:rsidRDefault="005504CF" w:rsidP="00F14CE6">
      <w:pPr>
        <w:pStyle w:val="31"/>
        <w:shd w:val="clear" w:color="auto" w:fill="auto"/>
        <w:spacing w:line="240" w:lineRule="auto"/>
        <w:ind w:firstLine="851"/>
        <w:rPr>
          <w:sz w:val="28"/>
          <w:szCs w:val="28"/>
        </w:rPr>
      </w:pPr>
      <w:r w:rsidRPr="005504CF">
        <w:rPr>
          <w:sz w:val="28"/>
          <w:szCs w:val="28"/>
        </w:rPr>
        <w:t>Способы информирования заявителей о порядке</w:t>
      </w:r>
    </w:p>
    <w:p w:rsidR="005504CF" w:rsidRPr="005504CF" w:rsidRDefault="005504CF" w:rsidP="00F14CE6">
      <w:pPr>
        <w:pStyle w:val="31"/>
        <w:shd w:val="clear" w:color="auto" w:fill="auto"/>
        <w:spacing w:line="240" w:lineRule="auto"/>
        <w:ind w:firstLine="851"/>
        <w:rPr>
          <w:sz w:val="28"/>
          <w:szCs w:val="28"/>
        </w:rPr>
      </w:pPr>
      <w:r w:rsidRPr="005504CF">
        <w:rPr>
          <w:sz w:val="28"/>
          <w:szCs w:val="28"/>
        </w:rPr>
        <w:t>подачи и рассмотрения жалобы</w:t>
      </w:r>
    </w:p>
    <w:p w:rsidR="005504CF" w:rsidRPr="005504CF" w:rsidRDefault="005504CF" w:rsidP="00F14CE6">
      <w:pPr>
        <w:pStyle w:val="31"/>
        <w:shd w:val="clear" w:color="auto" w:fill="auto"/>
        <w:spacing w:line="240" w:lineRule="auto"/>
        <w:ind w:firstLine="851"/>
        <w:rPr>
          <w:sz w:val="28"/>
          <w:szCs w:val="28"/>
        </w:rPr>
      </w:pPr>
    </w:p>
    <w:p w:rsidR="005504CF" w:rsidRPr="005504CF" w:rsidRDefault="005504CF" w:rsidP="00F14CE6">
      <w:pPr>
        <w:pStyle w:val="31"/>
        <w:numPr>
          <w:ilvl w:val="1"/>
          <w:numId w:val="4"/>
        </w:numPr>
        <w:shd w:val="clear" w:color="auto" w:fill="auto"/>
        <w:tabs>
          <w:tab w:val="left" w:pos="1330"/>
        </w:tabs>
        <w:spacing w:line="240" w:lineRule="auto"/>
        <w:ind w:firstLine="851"/>
        <w:jc w:val="both"/>
        <w:rPr>
          <w:sz w:val="28"/>
          <w:szCs w:val="28"/>
        </w:rPr>
      </w:pPr>
      <w:r w:rsidRPr="005504CF">
        <w:rPr>
          <w:sz w:val="28"/>
          <w:szCs w:val="28"/>
        </w:rPr>
        <w:t xml:space="preserve"> Информация о порядке подачи и рассмотрения жалобы размещается на официальном сайте Исполнителя</w:t>
      </w:r>
      <w:r w:rsidRPr="005504CF">
        <w:rPr>
          <w:rStyle w:val="afff6"/>
          <w:i w:val="0"/>
          <w:sz w:val="28"/>
          <w:szCs w:val="28"/>
        </w:rPr>
        <w:t>,</w:t>
      </w:r>
      <w:r w:rsidRPr="005504CF">
        <w:rPr>
          <w:sz w:val="28"/>
          <w:szCs w:val="28"/>
        </w:rPr>
        <w:t xml:space="preserve"> Портале государственных и муниципальных услуг </w:t>
      </w:r>
      <w:r w:rsidRPr="005504CF">
        <w:rPr>
          <w:sz w:val="28"/>
          <w:szCs w:val="28"/>
        </w:rPr>
        <w:lastRenderedPageBreak/>
        <w:t>в информационно-телекоммуникационной сети «Интернет»,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5504CF" w:rsidRPr="005504CF" w:rsidRDefault="005504CF" w:rsidP="00F14CE6">
      <w:pPr>
        <w:pStyle w:val="31"/>
        <w:shd w:val="clear" w:color="auto" w:fill="auto"/>
        <w:tabs>
          <w:tab w:val="left" w:pos="1330"/>
        </w:tabs>
        <w:spacing w:line="240" w:lineRule="auto"/>
        <w:ind w:left="851" w:firstLine="851"/>
        <w:jc w:val="both"/>
        <w:rPr>
          <w:sz w:val="28"/>
          <w:szCs w:val="28"/>
        </w:rPr>
      </w:pPr>
    </w:p>
    <w:p w:rsidR="005504CF" w:rsidRPr="005504CF" w:rsidRDefault="005504CF" w:rsidP="00F14CE6">
      <w:pPr>
        <w:pStyle w:val="31"/>
        <w:shd w:val="clear" w:color="auto" w:fill="auto"/>
        <w:tabs>
          <w:tab w:val="left" w:pos="1330"/>
        </w:tabs>
        <w:spacing w:line="240" w:lineRule="auto"/>
        <w:ind w:left="851" w:firstLine="851"/>
        <w:rPr>
          <w:sz w:val="28"/>
          <w:szCs w:val="28"/>
        </w:rPr>
      </w:pPr>
      <w:r w:rsidRPr="005504CF">
        <w:rPr>
          <w:sz w:val="28"/>
          <w:szCs w:val="28"/>
        </w:rPr>
        <w:t>______________________________________</w:t>
      </w: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Default="005504CF"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Default="009E263B" w:rsidP="00F14CE6">
      <w:pPr>
        <w:spacing w:after="0" w:line="240" w:lineRule="auto"/>
        <w:ind w:firstLine="851"/>
      </w:pPr>
    </w:p>
    <w:p w:rsidR="009E263B" w:rsidRPr="005504CF" w:rsidRDefault="009E263B" w:rsidP="00F14CE6">
      <w:pPr>
        <w:spacing w:after="0" w:line="240" w:lineRule="auto"/>
        <w:ind w:firstLine="851"/>
      </w:pPr>
    </w:p>
    <w:p w:rsidR="005504CF" w:rsidRPr="005504CF" w:rsidRDefault="005504CF" w:rsidP="00F14CE6">
      <w:pPr>
        <w:spacing w:after="0" w:line="240" w:lineRule="auto"/>
        <w:ind w:firstLine="851"/>
      </w:pPr>
    </w:p>
    <w:p w:rsidR="005504CF" w:rsidRDefault="005504CF" w:rsidP="00F14CE6">
      <w:pPr>
        <w:spacing w:after="0" w:line="240" w:lineRule="auto"/>
        <w:ind w:firstLine="851"/>
      </w:pPr>
    </w:p>
    <w:p w:rsidR="009E263B" w:rsidRPr="005504CF" w:rsidRDefault="009E263B" w:rsidP="00F14CE6">
      <w:pPr>
        <w:spacing w:after="0" w:line="240" w:lineRule="auto"/>
        <w:ind w:firstLine="851"/>
      </w:pPr>
    </w:p>
    <w:p w:rsidR="005504CF" w:rsidRDefault="005504CF" w:rsidP="00F14CE6">
      <w:pPr>
        <w:spacing w:after="0" w:line="240" w:lineRule="auto"/>
        <w:ind w:firstLine="851"/>
      </w:pPr>
    </w:p>
    <w:p w:rsidR="008C5F47" w:rsidRDefault="008C5F47" w:rsidP="00F14CE6">
      <w:pPr>
        <w:spacing w:after="0" w:line="240" w:lineRule="auto"/>
        <w:ind w:firstLine="851"/>
      </w:pPr>
    </w:p>
    <w:p w:rsidR="008C5F47" w:rsidRPr="005504CF" w:rsidRDefault="008C5F47"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F14CE6">
      <w:pPr>
        <w:spacing w:after="0" w:line="240" w:lineRule="auto"/>
        <w:ind w:firstLine="851"/>
      </w:pPr>
    </w:p>
    <w:p w:rsidR="005504CF" w:rsidRPr="005504CF" w:rsidRDefault="005504CF" w:rsidP="009E263B">
      <w:pPr>
        <w:spacing w:after="0" w:line="240" w:lineRule="auto"/>
        <w:ind w:left="5245"/>
        <w:jc w:val="right"/>
        <w:rPr>
          <w:rFonts w:ascii="Times New Roman" w:hAnsi="Times New Roman" w:cs="Times New Roman"/>
          <w:sz w:val="28"/>
          <w:szCs w:val="28"/>
        </w:rPr>
      </w:pPr>
      <w:r w:rsidRPr="005504CF">
        <w:rPr>
          <w:rFonts w:ascii="Times New Roman" w:hAnsi="Times New Roman" w:cs="Times New Roman"/>
          <w:sz w:val="28"/>
          <w:szCs w:val="28"/>
        </w:rPr>
        <w:lastRenderedPageBreak/>
        <w:t>Приложение 1</w:t>
      </w:r>
    </w:p>
    <w:p w:rsidR="005504CF" w:rsidRPr="005504CF" w:rsidRDefault="005504CF" w:rsidP="009E263B">
      <w:pPr>
        <w:spacing w:after="0" w:line="240" w:lineRule="auto"/>
        <w:ind w:left="5245"/>
        <w:jc w:val="right"/>
        <w:rPr>
          <w:rFonts w:ascii="Times New Roman" w:hAnsi="Times New Roman" w:cs="Times New Roman"/>
          <w:sz w:val="28"/>
          <w:szCs w:val="28"/>
        </w:rPr>
      </w:pPr>
      <w:r w:rsidRPr="005504CF">
        <w:rPr>
          <w:rFonts w:ascii="Times New Roman" w:hAnsi="Times New Roman" w:cs="Times New Roman"/>
          <w:sz w:val="28"/>
          <w:szCs w:val="28"/>
        </w:rPr>
        <w:t>к административному регламенту</w:t>
      </w:r>
    </w:p>
    <w:p w:rsidR="005504CF" w:rsidRPr="005504CF" w:rsidRDefault="005504CF" w:rsidP="009E263B">
      <w:pPr>
        <w:spacing w:after="0" w:line="240" w:lineRule="auto"/>
        <w:ind w:left="5245"/>
        <w:jc w:val="right"/>
        <w:rPr>
          <w:rFonts w:ascii="Times New Roman" w:hAnsi="Times New Roman" w:cs="Times New Roman"/>
          <w:sz w:val="28"/>
          <w:szCs w:val="28"/>
        </w:rPr>
      </w:pPr>
      <w:r w:rsidRPr="005504CF">
        <w:rPr>
          <w:rFonts w:ascii="Times New Roman" w:hAnsi="Times New Roman" w:cs="Times New Roman"/>
          <w:sz w:val="28"/>
          <w:szCs w:val="28"/>
        </w:rPr>
        <w:t xml:space="preserve">предоставления </w:t>
      </w:r>
      <w:proofErr w:type="gramStart"/>
      <w:r w:rsidRPr="005504CF">
        <w:rPr>
          <w:rFonts w:ascii="Times New Roman" w:hAnsi="Times New Roman" w:cs="Times New Roman"/>
          <w:sz w:val="28"/>
          <w:szCs w:val="28"/>
        </w:rPr>
        <w:t>муниципальной</w:t>
      </w:r>
      <w:proofErr w:type="gramEnd"/>
      <w:r w:rsidRPr="005504CF">
        <w:rPr>
          <w:rFonts w:ascii="Times New Roman" w:hAnsi="Times New Roman" w:cs="Times New Roman"/>
          <w:sz w:val="28"/>
          <w:szCs w:val="28"/>
        </w:rPr>
        <w:t xml:space="preserve"> </w:t>
      </w:r>
    </w:p>
    <w:p w:rsidR="005504CF" w:rsidRPr="005504CF" w:rsidRDefault="005504CF" w:rsidP="009E263B">
      <w:pPr>
        <w:spacing w:after="0" w:line="240" w:lineRule="auto"/>
        <w:ind w:left="5245"/>
        <w:jc w:val="right"/>
        <w:rPr>
          <w:rFonts w:ascii="Times New Roman" w:hAnsi="Times New Roman" w:cs="Times New Roman"/>
          <w:sz w:val="28"/>
          <w:szCs w:val="28"/>
        </w:rPr>
      </w:pPr>
      <w:r w:rsidRPr="005504CF">
        <w:rPr>
          <w:rFonts w:ascii="Times New Roman" w:hAnsi="Times New Roman" w:cs="Times New Roman"/>
          <w:sz w:val="28"/>
          <w:szCs w:val="28"/>
        </w:rPr>
        <w:t xml:space="preserve">услуги </w:t>
      </w:r>
      <w:r w:rsidRPr="005504CF">
        <w:rPr>
          <w:rStyle w:val="a4"/>
          <w:rFonts w:ascii="Times New Roman" w:hAnsi="Times New Roman"/>
          <w:b w:val="0"/>
          <w:color w:val="auto"/>
          <w:sz w:val="28"/>
          <w:szCs w:val="28"/>
        </w:rPr>
        <w:t>«</w:t>
      </w:r>
      <w:r w:rsidR="009E263B">
        <w:rPr>
          <w:rStyle w:val="a4"/>
          <w:rFonts w:ascii="Times New Roman" w:hAnsi="Times New Roman"/>
          <w:b w:val="0"/>
          <w:color w:val="auto"/>
          <w:sz w:val="28"/>
          <w:szCs w:val="28"/>
        </w:rPr>
        <w:t>П</w:t>
      </w:r>
      <w:r w:rsidR="009E263B" w:rsidRPr="005504CF">
        <w:rPr>
          <w:rStyle w:val="a4"/>
          <w:rFonts w:ascii="Times New Roman" w:eastAsiaTheme="majorEastAsia" w:hAnsi="Times New Roman"/>
          <w:b w:val="0"/>
          <w:color w:val="auto"/>
          <w:sz w:val="28"/>
          <w:szCs w:val="28"/>
        </w:rPr>
        <w:t>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5504CF">
        <w:rPr>
          <w:rStyle w:val="a4"/>
          <w:rFonts w:ascii="Times New Roman" w:hAnsi="Times New Roman"/>
          <w:b w:val="0"/>
          <w:color w:val="auto"/>
          <w:sz w:val="28"/>
          <w:szCs w:val="28"/>
        </w:rPr>
        <w:t>»</w:t>
      </w:r>
    </w:p>
    <w:p w:rsidR="005504CF" w:rsidRPr="005504CF" w:rsidRDefault="005504CF" w:rsidP="00F14CE6">
      <w:pPr>
        <w:spacing w:after="0" w:line="240" w:lineRule="auto"/>
        <w:ind w:firstLine="851"/>
        <w:jc w:val="right"/>
        <w:rPr>
          <w:rFonts w:ascii="Times New Roman" w:hAnsi="Times New Roman"/>
          <w:sz w:val="28"/>
          <w:szCs w:val="28"/>
        </w:rPr>
      </w:pPr>
    </w:p>
    <w:p w:rsidR="005504CF" w:rsidRPr="005504CF" w:rsidRDefault="005504CF" w:rsidP="00F14CE6">
      <w:pPr>
        <w:spacing w:after="0" w:line="240" w:lineRule="auto"/>
        <w:ind w:firstLine="851"/>
        <w:jc w:val="right"/>
        <w:rPr>
          <w:rFonts w:ascii="Times New Roman" w:hAnsi="Times New Roman"/>
          <w:sz w:val="28"/>
          <w:szCs w:val="28"/>
        </w:rPr>
      </w:pPr>
    </w:p>
    <w:p w:rsidR="005504CF" w:rsidRPr="005504CF" w:rsidRDefault="005504CF" w:rsidP="00F14CE6">
      <w:pPr>
        <w:spacing w:after="0" w:line="240" w:lineRule="auto"/>
        <w:ind w:firstLine="851"/>
        <w:jc w:val="center"/>
        <w:rPr>
          <w:rFonts w:ascii="Times New Roman" w:hAnsi="Times New Roman" w:cs="Times New Roman"/>
          <w:sz w:val="28"/>
          <w:szCs w:val="28"/>
        </w:rPr>
      </w:pPr>
      <w:r w:rsidRPr="005504CF">
        <w:rPr>
          <w:rFonts w:ascii="Times New Roman" w:hAnsi="Times New Roman" w:cs="Times New Roman"/>
          <w:sz w:val="28"/>
          <w:szCs w:val="28"/>
        </w:rPr>
        <w:t>Информация о местонахождении, графике работы,</w:t>
      </w:r>
    </w:p>
    <w:p w:rsidR="005504CF" w:rsidRPr="005504CF" w:rsidRDefault="005504CF" w:rsidP="00F14CE6">
      <w:pPr>
        <w:spacing w:after="0" w:line="240" w:lineRule="auto"/>
        <w:ind w:firstLine="851"/>
        <w:jc w:val="center"/>
        <w:rPr>
          <w:rFonts w:ascii="Times New Roman" w:hAnsi="Times New Roman"/>
          <w:sz w:val="28"/>
          <w:szCs w:val="28"/>
        </w:rPr>
      </w:pPr>
      <w:r w:rsidRPr="005504CF">
        <w:rPr>
          <w:rFonts w:ascii="Times New Roman" w:hAnsi="Times New Roman" w:cs="Times New Roman"/>
          <w:sz w:val="28"/>
          <w:szCs w:val="28"/>
        </w:rPr>
        <w:t>контактных данных Исполнителя</w:t>
      </w:r>
    </w:p>
    <w:p w:rsidR="005504CF" w:rsidRPr="005504CF" w:rsidRDefault="005504CF" w:rsidP="00F14CE6">
      <w:pPr>
        <w:spacing w:after="0" w:line="240" w:lineRule="auto"/>
        <w:ind w:firstLine="851"/>
        <w:jc w:val="right"/>
        <w:rPr>
          <w:rFonts w:ascii="Times New Roman" w:hAnsi="Times New Roman"/>
          <w:sz w:val="28"/>
          <w:szCs w:val="28"/>
        </w:rPr>
      </w:pPr>
    </w:p>
    <w:p w:rsidR="005504CF" w:rsidRPr="005504CF" w:rsidRDefault="005504CF" w:rsidP="00F14CE6">
      <w:pPr>
        <w:spacing w:after="0" w:line="240" w:lineRule="auto"/>
        <w:ind w:firstLine="851"/>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343"/>
      </w:tblGrid>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cs="Times New Roman"/>
                <w:sz w:val="28"/>
                <w:szCs w:val="28"/>
              </w:rPr>
              <w:t>Местонахождение</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Забайкальский край, Хилокский район, город Хилок, улица Ленина, дом 9</w:t>
            </w:r>
          </w:p>
        </w:tc>
      </w:tr>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cs="Times New Roman"/>
                <w:sz w:val="28"/>
                <w:szCs w:val="28"/>
              </w:rPr>
              <w:t>График работы</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Понедельник-четверг с 8</w:t>
            </w:r>
            <w:r w:rsidRPr="005504CF">
              <w:rPr>
                <w:rFonts w:ascii="Times New Roman" w:hAnsi="Times New Roman"/>
                <w:sz w:val="28"/>
                <w:szCs w:val="28"/>
                <w:u w:val="single"/>
                <w:vertAlign w:val="superscript"/>
              </w:rPr>
              <w:t>45</w:t>
            </w:r>
            <w:r w:rsidRPr="005504CF">
              <w:rPr>
                <w:rFonts w:ascii="Times New Roman" w:hAnsi="Times New Roman"/>
                <w:sz w:val="28"/>
                <w:szCs w:val="28"/>
              </w:rPr>
              <w:t xml:space="preserve"> до 18</w:t>
            </w:r>
            <w:r w:rsidRPr="005504CF">
              <w:rPr>
                <w:rFonts w:ascii="Times New Roman" w:hAnsi="Times New Roman"/>
                <w:sz w:val="28"/>
                <w:szCs w:val="28"/>
                <w:u w:val="single"/>
                <w:vertAlign w:val="superscript"/>
              </w:rPr>
              <w:t>00</w:t>
            </w:r>
          </w:p>
          <w:p w:rsidR="005504CF" w:rsidRPr="005504CF" w:rsidRDefault="005504CF" w:rsidP="009E263B">
            <w:pPr>
              <w:spacing w:after="0" w:line="240" w:lineRule="auto"/>
              <w:ind w:left="176"/>
              <w:rPr>
                <w:rFonts w:ascii="Times New Roman" w:hAnsi="Times New Roman"/>
                <w:sz w:val="28"/>
                <w:szCs w:val="28"/>
                <w:u w:val="single"/>
                <w:vertAlign w:val="superscript"/>
              </w:rPr>
            </w:pPr>
            <w:r w:rsidRPr="005504CF">
              <w:rPr>
                <w:rFonts w:ascii="Times New Roman" w:hAnsi="Times New Roman"/>
                <w:sz w:val="28"/>
                <w:szCs w:val="28"/>
              </w:rPr>
              <w:t>Пятница с 8</w:t>
            </w:r>
            <w:r w:rsidRPr="005504CF">
              <w:rPr>
                <w:rFonts w:ascii="Times New Roman" w:hAnsi="Times New Roman"/>
                <w:sz w:val="28"/>
                <w:szCs w:val="28"/>
                <w:u w:val="single"/>
                <w:vertAlign w:val="superscript"/>
              </w:rPr>
              <w:t>45</w:t>
            </w:r>
            <w:r w:rsidRPr="005504CF">
              <w:rPr>
                <w:rFonts w:ascii="Times New Roman" w:hAnsi="Times New Roman"/>
                <w:sz w:val="28"/>
                <w:szCs w:val="28"/>
              </w:rPr>
              <w:t xml:space="preserve"> до 16</w:t>
            </w:r>
            <w:r w:rsidRPr="005504CF">
              <w:rPr>
                <w:rFonts w:ascii="Times New Roman" w:hAnsi="Times New Roman"/>
                <w:sz w:val="28"/>
                <w:szCs w:val="28"/>
                <w:u w:val="single"/>
                <w:vertAlign w:val="superscript"/>
              </w:rPr>
              <w:t>45</w:t>
            </w:r>
          </w:p>
        </w:tc>
      </w:tr>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cs="Times New Roman"/>
                <w:sz w:val="28"/>
                <w:szCs w:val="28"/>
              </w:rPr>
              <w:t>Телефон/факс</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8 (30237) 21-2-72</w:t>
            </w:r>
          </w:p>
        </w:tc>
      </w:tr>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sz w:val="28"/>
                <w:szCs w:val="28"/>
              </w:rPr>
              <w:t>Почтовый адрес</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673200, Забайкальский край, Хилокский район, город Хилок, улица Ленина, дом 9</w:t>
            </w:r>
          </w:p>
        </w:tc>
      </w:tr>
      <w:tr w:rsidR="005504CF" w:rsidRPr="005504CF" w:rsidTr="005504CF">
        <w:tc>
          <w:tcPr>
            <w:tcW w:w="3510" w:type="dxa"/>
            <w:vAlign w:val="center"/>
          </w:tcPr>
          <w:p w:rsidR="005504CF" w:rsidRPr="005504CF" w:rsidRDefault="005504CF" w:rsidP="009E263B">
            <w:pPr>
              <w:spacing w:after="0" w:line="240" w:lineRule="auto"/>
              <w:jc w:val="center"/>
              <w:rPr>
                <w:rFonts w:ascii="Times New Roman" w:hAnsi="Times New Roman" w:cs="Times New Roman"/>
                <w:sz w:val="28"/>
                <w:szCs w:val="28"/>
              </w:rPr>
            </w:pPr>
            <w:r w:rsidRPr="005504CF">
              <w:rPr>
                <w:rFonts w:ascii="Times New Roman" w:hAnsi="Times New Roman" w:cs="Times New Roman"/>
                <w:sz w:val="28"/>
                <w:szCs w:val="28"/>
              </w:rPr>
              <w:t>Адрес электронной почты</w:t>
            </w:r>
          </w:p>
        </w:tc>
        <w:tc>
          <w:tcPr>
            <w:tcW w:w="6343" w:type="dxa"/>
            <w:vAlign w:val="center"/>
          </w:tcPr>
          <w:p w:rsidR="005504CF" w:rsidRPr="005504CF" w:rsidRDefault="00157479" w:rsidP="009E263B">
            <w:pPr>
              <w:spacing w:after="0" w:line="240" w:lineRule="auto"/>
              <w:ind w:left="176"/>
              <w:rPr>
                <w:rFonts w:ascii="Times New Roman" w:hAnsi="Times New Roman" w:cs="Times New Roman"/>
                <w:sz w:val="28"/>
                <w:szCs w:val="28"/>
              </w:rPr>
            </w:pPr>
            <w:hyperlink r:id="rId11" w:history="1">
              <w:r w:rsidR="005504CF" w:rsidRPr="005504CF">
                <w:rPr>
                  <w:rStyle w:val="afff0"/>
                  <w:rFonts w:ascii="Times New Roman" w:hAnsi="Times New Roman"/>
                  <w:sz w:val="28"/>
                  <w:lang w:val="en-US"/>
                </w:rPr>
                <w:t>admhilok</w:t>
              </w:r>
              <w:r w:rsidR="005504CF" w:rsidRPr="005504CF">
                <w:rPr>
                  <w:rStyle w:val="afff0"/>
                  <w:rFonts w:ascii="Times New Roman" w:hAnsi="Times New Roman"/>
                  <w:sz w:val="28"/>
                </w:rPr>
                <w:t>@</w:t>
              </w:r>
              <w:r w:rsidR="005504CF" w:rsidRPr="005504CF">
                <w:rPr>
                  <w:rStyle w:val="afff0"/>
                  <w:rFonts w:ascii="Times New Roman" w:hAnsi="Times New Roman"/>
                  <w:sz w:val="28"/>
                  <w:lang w:val="en-US"/>
                </w:rPr>
                <w:t>mail</w:t>
              </w:r>
              <w:r w:rsidR="005504CF" w:rsidRPr="005504CF">
                <w:rPr>
                  <w:rStyle w:val="afff0"/>
                  <w:rFonts w:ascii="Times New Roman" w:hAnsi="Times New Roman"/>
                  <w:sz w:val="28"/>
                </w:rPr>
                <w:t>.</w:t>
              </w:r>
              <w:r w:rsidR="005504CF" w:rsidRPr="005504CF">
                <w:rPr>
                  <w:rStyle w:val="afff0"/>
                  <w:rFonts w:ascii="Times New Roman" w:hAnsi="Times New Roman"/>
                  <w:sz w:val="28"/>
                  <w:lang w:val="en-US"/>
                </w:rPr>
                <w:t>ru</w:t>
              </w:r>
            </w:hyperlink>
          </w:p>
        </w:tc>
      </w:tr>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cs="Times New Roman"/>
                <w:sz w:val="28"/>
                <w:szCs w:val="28"/>
              </w:rPr>
              <w:t>Адрес официального сайта</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http://хилок</w:t>
            </w:r>
            <w:proofErr w:type="gramStart"/>
            <w:r w:rsidRPr="005504CF">
              <w:rPr>
                <w:rFonts w:ascii="Times New Roman" w:hAnsi="Times New Roman"/>
                <w:sz w:val="28"/>
                <w:szCs w:val="28"/>
              </w:rPr>
              <w:t>.з</w:t>
            </w:r>
            <w:proofErr w:type="gramEnd"/>
            <w:r w:rsidRPr="005504CF">
              <w:rPr>
                <w:rFonts w:ascii="Times New Roman" w:hAnsi="Times New Roman"/>
                <w:sz w:val="28"/>
                <w:szCs w:val="28"/>
              </w:rPr>
              <w:t>абайкальскийкрай.рф/</w:t>
            </w:r>
          </w:p>
        </w:tc>
      </w:tr>
      <w:tr w:rsidR="005504CF" w:rsidRPr="005504CF" w:rsidTr="005504CF">
        <w:tc>
          <w:tcPr>
            <w:tcW w:w="3510" w:type="dxa"/>
            <w:vAlign w:val="center"/>
          </w:tcPr>
          <w:p w:rsidR="005504CF" w:rsidRPr="005504CF" w:rsidRDefault="005504CF" w:rsidP="009E263B">
            <w:pPr>
              <w:spacing w:after="0" w:line="240" w:lineRule="auto"/>
              <w:rPr>
                <w:rFonts w:ascii="Times New Roman" w:hAnsi="Times New Roman"/>
                <w:sz w:val="28"/>
                <w:szCs w:val="28"/>
              </w:rPr>
            </w:pPr>
            <w:r w:rsidRPr="005504CF">
              <w:rPr>
                <w:rFonts w:ascii="Times New Roman" w:hAnsi="Times New Roman" w:cs="Times New Roman"/>
                <w:sz w:val="28"/>
                <w:szCs w:val="28"/>
              </w:rPr>
              <w:t>Справочные телефоны</w:t>
            </w:r>
          </w:p>
        </w:tc>
        <w:tc>
          <w:tcPr>
            <w:tcW w:w="6343" w:type="dxa"/>
            <w:vAlign w:val="center"/>
          </w:tcPr>
          <w:p w:rsidR="005504CF" w:rsidRPr="005504CF" w:rsidRDefault="005504CF" w:rsidP="009E263B">
            <w:pPr>
              <w:spacing w:after="0" w:line="240" w:lineRule="auto"/>
              <w:ind w:left="176"/>
              <w:rPr>
                <w:rFonts w:ascii="Times New Roman" w:hAnsi="Times New Roman"/>
                <w:sz w:val="28"/>
                <w:szCs w:val="28"/>
              </w:rPr>
            </w:pPr>
            <w:r w:rsidRPr="005504CF">
              <w:rPr>
                <w:rFonts w:ascii="Times New Roman" w:hAnsi="Times New Roman"/>
                <w:sz w:val="28"/>
                <w:szCs w:val="28"/>
              </w:rPr>
              <w:t>8 (30237) 21-4-06</w:t>
            </w:r>
          </w:p>
        </w:tc>
      </w:tr>
    </w:tbl>
    <w:p w:rsidR="00641157" w:rsidRPr="005504CF" w:rsidRDefault="00641157" w:rsidP="009E263B">
      <w:pPr>
        <w:spacing w:after="0" w:line="240" w:lineRule="auto"/>
        <w:ind w:left="5103"/>
        <w:jc w:val="right"/>
        <w:rPr>
          <w:rFonts w:ascii="Times New Roman" w:hAnsi="Times New Roman"/>
          <w:sz w:val="28"/>
          <w:szCs w:val="28"/>
        </w:rPr>
      </w:pPr>
      <w:r w:rsidRPr="005504CF">
        <w:rPr>
          <w:rStyle w:val="a3"/>
          <w:rFonts w:ascii="Times New Roman" w:hAnsi="Times New Roman" w:cs="Times New Roman"/>
          <w:b w:val="0"/>
          <w:bCs/>
          <w:color w:val="auto"/>
          <w:sz w:val="28"/>
          <w:szCs w:val="28"/>
        </w:rPr>
        <w:br w:type="page"/>
      </w:r>
      <w:r w:rsidRPr="005504CF">
        <w:rPr>
          <w:rFonts w:ascii="Times New Roman" w:hAnsi="Times New Roman"/>
          <w:sz w:val="28"/>
          <w:szCs w:val="28"/>
        </w:rPr>
        <w:lastRenderedPageBreak/>
        <w:t>Приложение 2</w:t>
      </w:r>
    </w:p>
    <w:p w:rsidR="00641157" w:rsidRPr="005504CF" w:rsidRDefault="00641157" w:rsidP="009E263B">
      <w:pPr>
        <w:spacing w:after="0" w:line="240" w:lineRule="auto"/>
        <w:ind w:left="5103"/>
        <w:jc w:val="right"/>
        <w:rPr>
          <w:rFonts w:ascii="Times New Roman" w:hAnsi="Times New Roman"/>
          <w:sz w:val="28"/>
          <w:szCs w:val="28"/>
        </w:rPr>
      </w:pPr>
      <w:r w:rsidRPr="005504CF">
        <w:rPr>
          <w:rFonts w:ascii="Times New Roman" w:hAnsi="Times New Roman"/>
          <w:sz w:val="28"/>
          <w:szCs w:val="28"/>
        </w:rPr>
        <w:t>к административному регламенту</w:t>
      </w:r>
    </w:p>
    <w:p w:rsidR="00641157" w:rsidRPr="005504CF" w:rsidRDefault="00641157" w:rsidP="009E263B">
      <w:pPr>
        <w:spacing w:after="0" w:line="240" w:lineRule="auto"/>
        <w:ind w:left="5103"/>
        <w:jc w:val="right"/>
        <w:rPr>
          <w:rFonts w:ascii="Times New Roman" w:hAnsi="Times New Roman"/>
          <w:sz w:val="28"/>
          <w:szCs w:val="28"/>
        </w:rPr>
      </w:pPr>
      <w:r w:rsidRPr="005504CF">
        <w:rPr>
          <w:rFonts w:ascii="Times New Roman" w:hAnsi="Times New Roman"/>
          <w:sz w:val="28"/>
          <w:szCs w:val="28"/>
        </w:rPr>
        <w:t xml:space="preserve">предоставления </w:t>
      </w:r>
      <w:proofErr w:type="gramStart"/>
      <w:r w:rsidRPr="005504CF">
        <w:rPr>
          <w:rFonts w:ascii="Times New Roman" w:hAnsi="Times New Roman"/>
          <w:sz w:val="28"/>
          <w:szCs w:val="28"/>
        </w:rPr>
        <w:t>муниципальной</w:t>
      </w:r>
      <w:proofErr w:type="gramEnd"/>
    </w:p>
    <w:p w:rsidR="00641157" w:rsidRPr="005504CF" w:rsidRDefault="00641157" w:rsidP="009E263B">
      <w:pPr>
        <w:spacing w:after="0" w:line="240" w:lineRule="auto"/>
        <w:ind w:left="5103"/>
        <w:jc w:val="right"/>
        <w:rPr>
          <w:rFonts w:ascii="Times New Roman" w:hAnsi="Times New Roman"/>
          <w:sz w:val="28"/>
          <w:szCs w:val="28"/>
        </w:rPr>
      </w:pPr>
      <w:r w:rsidRPr="005504CF">
        <w:rPr>
          <w:rFonts w:ascii="Times New Roman" w:hAnsi="Times New Roman"/>
          <w:sz w:val="28"/>
          <w:szCs w:val="28"/>
        </w:rPr>
        <w:t xml:space="preserve">услуги </w:t>
      </w:r>
      <w:r w:rsidRPr="005504CF">
        <w:rPr>
          <w:rStyle w:val="a4"/>
          <w:rFonts w:ascii="Times New Roman" w:eastAsiaTheme="majorEastAsia" w:hAnsi="Times New Roman"/>
          <w:b w:val="0"/>
          <w:color w:val="auto"/>
          <w:sz w:val="28"/>
          <w:szCs w:val="28"/>
        </w:rPr>
        <w:t>«</w:t>
      </w:r>
      <w:r w:rsidR="009E263B">
        <w:rPr>
          <w:rStyle w:val="a4"/>
          <w:rFonts w:ascii="Times New Roman" w:eastAsiaTheme="majorEastAsia" w:hAnsi="Times New Roman"/>
          <w:b w:val="0"/>
          <w:color w:val="auto"/>
          <w:sz w:val="28"/>
          <w:szCs w:val="28"/>
        </w:rPr>
        <w:t>П</w:t>
      </w:r>
      <w:r w:rsidR="009E263B" w:rsidRPr="005504CF">
        <w:rPr>
          <w:rStyle w:val="a4"/>
          <w:rFonts w:ascii="Times New Roman" w:eastAsiaTheme="majorEastAsia" w:hAnsi="Times New Roman"/>
          <w:b w:val="0"/>
          <w:color w:val="auto"/>
          <w:sz w:val="28"/>
          <w:szCs w:val="28"/>
        </w:rPr>
        <w:t>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5504CF">
        <w:rPr>
          <w:rStyle w:val="a4"/>
          <w:rFonts w:ascii="Times New Roman" w:eastAsiaTheme="majorEastAsia" w:hAnsi="Times New Roman"/>
          <w:b w:val="0"/>
          <w:color w:val="auto"/>
          <w:sz w:val="28"/>
          <w:szCs w:val="28"/>
        </w:rPr>
        <w:t>»</w:t>
      </w:r>
    </w:p>
    <w:p w:rsidR="00641157" w:rsidRPr="005504CF" w:rsidRDefault="00641157" w:rsidP="00F14CE6">
      <w:pPr>
        <w:spacing w:after="0" w:line="240" w:lineRule="auto"/>
        <w:ind w:firstLine="851"/>
        <w:jc w:val="right"/>
        <w:rPr>
          <w:rFonts w:ascii="Times New Roman" w:hAnsi="Times New Roman"/>
          <w:sz w:val="28"/>
          <w:szCs w:val="28"/>
        </w:rPr>
      </w:pPr>
    </w:p>
    <w:p w:rsidR="00641157" w:rsidRPr="005504CF" w:rsidRDefault="00641157" w:rsidP="00F14CE6">
      <w:pPr>
        <w:spacing w:after="0" w:line="240" w:lineRule="auto"/>
        <w:ind w:firstLine="851"/>
        <w:jc w:val="right"/>
        <w:rPr>
          <w:rFonts w:ascii="Times New Roman" w:hAnsi="Times New Roman"/>
          <w:sz w:val="28"/>
          <w:szCs w:val="28"/>
        </w:rPr>
      </w:pP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Сведения о заявителе:</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proofErr w:type="gramStart"/>
      <w:r w:rsidRPr="005504CF">
        <w:rPr>
          <w:rFonts w:ascii="Times New Roman" w:hAnsi="Times New Roman" w:cs="Times New Roman"/>
          <w:sz w:val="28"/>
          <w:szCs w:val="28"/>
        </w:rPr>
        <w:t>(Ф.И.О., полное наименование организации</w:t>
      </w:r>
      <w:proofErr w:type="gramEnd"/>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и организационно-правовой формы</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юридического лица)</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в лице (для юридических лиц)</w:t>
      </w:r>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proofErr w:type="gramStart"/>
      <w:r w:rsidRPr="005504CF">
        <w:rPr>
          <w:rFonts w:ascii="Times New Roman" w:hAnsi="Times New Roman" w:cs="Times New Roman"/>
          <w:sz w:val="28"/>
          <w:szCs w:val="28"/>
        </w:rPr>
        <w:t>(Ф.И.О. руководителя или иного</w:t>
      </w:r>
      <w:proofErr w:type="gramEnd"/>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r w:rsidRPr="005504CF">
        <w:rPr>
          <w:rFonts w:ascii="Times New Roman" w:hAnsi="Times New Roman" w:cs="Times New Roman"/>
          <w:sz w:val="28"/>
          <w:szCs w:val="28"/>
        </w:rPr>
        <w:t>уполномоченного лица)</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Документ, удостоверяющий личность</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 (вид документа)</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 (серия, номер)</w:t>
      </w:r>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r w:rsidRPr="005504CF">
        <w:rPr>
          <w:rFonts w:ascii="Times New Roman" w:hAnsi="Times New Roman" w:cs="Times New Roman"/>
          <w:sz w:val="28"/>
          <w:szCs w:val="28"/>
        </w:rPr>
        <w:t xml:space="preserve">____________________ (кем, когда </w:t>
      </w:r>
      <w:proofErr w:type="gramStart"/>
      <w:r w:rsidRPr="005504CF">
        <w:rPr>
          <w:rFonts w:ascii="Times New Roman" w:hAnsi="Times New Roman" w:cs="Times New Roman"/>
          <w:sz w:val="28"/>
          <w:szCs w:val="28"/>
        </w:rPr>
        <w:t>выдан</w:t>
      </w:r>
      <w:proofErr w:type="gramEnd"/>
      <w:r w:rsidRPr="005504CF">
        <w:rPr>
          <w:rFonts w:ascii="Times New Roman" w:hAnsi="Times New Roman" w:cs="Times New Roman"/>
          <w:sz w:val="28"/>
          <w:szCs w:val="28"/>
        </w:rPr>
        <w:t>)</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Адрес фактического проживания</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(места нахождения)</w:t>
      </w:r>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ОГРН (для юридических лиц)</w:t>
      </w:r>
    </w:p>
    <w:p w:rsidR="00641157" w:rsidRPr="005504CF" w:rsidRDefault="00641157" w:rsidP="00F14CE6">
      <w:pPr>
        <w:pStyle w:val="ConsPlusNonformat"/>
        <w:widowControl/>
        <w:tabs>
          <w:tab w:val="left" w:pos="4536"/>
        </w:tabs>
        <w:ind w:firstLine="851"/>
        <w:jc w:val="right"/>
        <w:rPr>
          <w:rFonts w:ascii="Times New Roman" w:hAnsi="Times New Roman" w:cs="Times New Roman"/>
          <w:sz w:val="28"/>
          <w:szCs w:val="28"/>
        </w:rPr>
      </w:pPr>
      <w:r w:rsidRPr="005504CF">
        <w:rPr>
          <w:rFonts w:ascii="Times New Roman" w:hAnsi="Times New Roman" w:cs="Times New Roman"/>
          <w:sz w:val="28"/>
          <w:szCs w:val="28"/>
        </w:rPr>
        <w:t>_____________________________________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Контактная информация:</w:t>
      </w:r>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тел. _________________________________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proofErr w:type="spellStart"/>
      <w:r w:rsidRPr="005504CF">
        <w:rPr>
          <w:rFonts w:ascii="Times New Roman" w:hAnsi="Times New Roman" w:cs="Times New Roman"/>
          <w:sz w:val="28"/>
          <w:szCs w:val="28"/>
        </w:rPr>
        <w:t>эл</w:t>
      </w:r>
      <w:proofErr w:type="spellEnd"/>
      <w:r w:rsidRPr="005504CF">
        <w:rPr>
          <w:rFonts w:ascii="Times New Roman" w:hAnsi="Times New Roman" w:cs="Times New Roman"/>
          <w:sz w:val="28"/>
          <w:szCs w:val="28"/>
        </w:rPr>
        <w:t>. почта ____________________________</w:t>
      </w:r>
    </w:p>
    <w:p w:rsidR="00641157" w:rsidRPr="005504CF" w:rsidRDefault="00641157" w:rsidP="00F14CE6">
      <w:pPr>
        <w:pStyle w:val="ConsPlusNonformat"/>
        <w:widowControl/>
        <w:ind w:firstLine="851"/>
        <w:jc w:val="right"/>
        <w:rPr>
          <w:rFonts w:ascii="Times New Roman" w:hAnsi="Times New Roman" w:cs="Times New Roman"/>
          <w:sz w:val="28"/>
          <w:szCs w:val="28"/>
        </w:rPr>
      </w:pPr>
      <w:proofErr w:type="gramStart"/>
      <w:r w:rsidRPr="005504CF">
        <w:rPr>
          <w:rFonts w:ascii="Times New Roman" w:hAnsi="Times New Roman" w:cs="Times New Roman"/>
          <w:sz w:val="28"/>
          <w:szCs w:val="28"/>
        </w:rPr>
        <w:t>(при предоставлении услуги</w:t>
      </w:r>
      <w:proofErr w:type="gramEnd"/>
    </w:p>
    <w:p w:rsidR="00641157" w:rsidRPr="005504CF" w:rsidRDefault="00641157" w:rsidP="00F14CE6">
      <w:pPr>
        <w:pStyle w:val="ConsPlusNonformat"/>
        <w:widowControl/>
        <w:ind w:firstLine="851"/>
        <w:jc w:val="right"/>
        <w:rPr>
          <w:rFonts w:ascii="Times New Roman" w:hAnsi="Times New Roman" w:cs="Times New Roman"/>
          <w:sz w:val="28"/>
          <w:szCs w:val="28"/>
        </w:rPr>
      </w:pPr>
      <w:r w:rsidRPr="005504CF">
        <w:rPr>
          <w:rFonts w:ascii="Times New Roman" w:hAnsi="Times New Roman" w:cs="Times New Roman"/>
          <w:sz w:val="28"/>
          <w:szCs w:val="28"/>
        </w:rPr>
        <w:t>в электронном виде)</w:t>
      </w:r>
    </w:p>
    <w:p w:rsidR="00641157" w:rsidRPr="005504CF" w:rsidRDefault="00641157" w:rsidP="00F14CE6">
      <w:pPr>
        <w:pStyle w:val="ConsPlusNonformat"/>
        <w:widowControl/>
        <w:ind w:firstLine="851"/>
        <w:jc w:val="right"/>
        <w:rPr>
          <w:rFonts w:ascii="Times New Roman" w:hAnsi="Times New Roman" w:cs="Times New Roman"/>
          <w:sz w:val="28"/>
          <w:szCs w:val="28"/>
        </w:rPr>
      </w:pPr>
    </w:p>
    <w:p w:rsidR="00641157" w:rsidRPr="005504CF" w:rsidRDefault="00641157" w:rsidP="00F14CE6">
      <w:pPr>
        <w:pStyle w:val="ConsPlusNonformat"/>
        <w:widowControl/>
        <w:ind w:firstLine="851"/>
        <w:jc w:val="right"/>
        <w:rPr>
          <w:rFonts w:ascii="Times New Roman" w:hAnsi="Times New Roman" w:cs="Times New Roman"/>
          <w:sz w:val="28"/>
          <w:szCs w:val="28"/>
        </w:rPr>
      </w:pPr>
    </w:p>
    <w:p w:rsidR="00641157" w:rsidRPr="005504CF" w:rsidRDefault="00641157" w:rsidP="00F14CE6">
      <w:pPr>
        <w:pStyle w:val="ConsPlusNonformat"/>
        <w:widowControl/>
        <w:ind w:firstLine="851"/>
        <w:jc w:val="center"/>
        <w:rPr>
          <w:rFonts w:ascii="Times New Roman" w:hAnsi="Times New Roman" w:cs="Times New Roman"/>
          <w:sz w:val="28"/>
          <w:szCs w:val="28"/>
        </w:rPr>
      </w:pPr>
      <w:r w:rsidRPr="005504CF">
        <w:rPr>
          <w:rFonts w:ascii="Times New Roman" w:hAnsi="Times New Roman" w:cs="Times New Roman"/>
          <w:sz w:val="28"/>
          <w:szCs w:val="28"/>
        </w:rPr>
        <w:t>ЗАЯВЛЕНИЕ.</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 xml:space="preserve">Прошу предоставить муниципальную услугу по </w:t>
      </w:r>
      <w:r w:rsidRPr="005504CF">
        <w:rPr>
          <w:rStyle w:val="a4"/>
          <w:rFonts w:ascii="Times New Roman" w:eastAsiaTheme="majorEastAsia" w:hAnsi="Times New Roman"/>
          <w:b w:val="0"/>
          <w:color w:val="auto"/>
          <w:sz w:val="28"/>
          <w:szCs w:val="28"/>
        </w:rPr>
        <w:t xml:space="preserve">предоставлению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w:t>
      </w:r>
      <w:r w:rsidRPr="005504CF">
        <w:rPr>
          <w:rStyle w:val="a4"/>
          <w:rFonts w:ascii="Times New Roman" w:eastAsiaTheme="majorEastAsia" w:hAnsi="Times New Roman"/>
          <w:b w:val="0"/>
          <w:color w:val="auto"/>
          <w:sz w:val="28"/>
          <w:szCs w:val="28"/>
        </w:rPr>
        <w:lastRenderedPageBreak/>
        <w:t xml:space="preserve">зданий, строений, сооружений, </w:t>
      </w:r>
      <w:r w:rsidRPr="005504CF">
        <w:rPr>
          <w:rFonts w:ascii="Times New Roman" w:hAnsi="Times New Roman" w:cs="Times New Roman"/>
          <w:sz w:val="28"/>
          <w:szCs w:val="28"/>
        </w:rPr>
        <w:t>в отношении земельного участка, расположенного по адресу:</w:t>
      </w: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_____________________________</w:t>
      </w:r>
      <w:r w:rsidR="009E263B">
        <w:rPr>
          <w:rFonts w:ascii="Times New Roman" w:hAnsi="Times New Roman" w:cs="Times New Roman"/>
          <w:sz w:val="28"/>
          <w:szCs w:val="28"/>
        </w:rPr>
        <w:t>____________________________________________________________________</w:t>
      </w:r>
      <w:r w:rsidRPr="005504CF">
        <w:rPr>
          <w:rFonts w:ascii="Times New Roman" w:hAnsi="Times New Roman" w:cs="Times New Roman"/>
          <w:sz w:val="28"/>
          <w:szCs w:val="28"/>
        </w:rPr>
        <w:t>_______________________________________.</w:t>
      </w:r>
    </w:p>
    <w:p w:rsidR="009E263B" w:rsidRDefault="009E263B" w:rsidP="00F14CE6">
      <w:pPr>
        <w:pStyle w:val="ConsPlusNonformat"/>
        <w:widowControl/>
        <w:ind w:firstLine="851"/>
        <w:jc w:val="both"/>
        <w:rPr>
          <w:rFonts w:ascii="Times New Roman" w:hAnsi="Times New Roman" w:cs="Times New Roman"/>
          <w:sz w:val="28"/>
          <w:szCs w:val="28"/>
        </w:rPr>
      </w:pP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Вид права собственности (частная, общая долевая, общая совместная):</w:t>
      </w: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____________________________________________________________________.</w:t>
      </w:r>
    </w:p>
    <w:p w:rsidR="009E263B" w:rsidRDefault="009E263B" w:rsidP="00F14CE6">
      <w:pPr>
        <w:pStyle w:val="ConsPlusNonformat"/>
        <w:widowControl/>
        <w:ind w:firstLine="851"/>
        <w:jc w:val="both"/>
        <w:rPr>
          <w:rFonts w:ascii="Times New Roman" w:hAnsi="Times New Roman" w:cs="Times New Roman"/>
          <w:sz w:val="28"/>
          <w:szCs w:val="28"/>
        </w:rPr>
      </w:pP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Обоснование размеров земельного участка:_______________________________</w:t>
      </w:r>
      <w:r w:rsidR="009E263B">
        <w:rPr>
          <w:rFonts w:ascii="Times New Roman" w:hAnsi="Times New Roman" w:cs="Times New Roman"/>
          <w:sz w:val="28"/>
          <w:szCs w:val="28"/>
        </w:rPr>
        <w:t xml:space="preserve"> </w:t>
      </w:r>
      <w:r w:rsidRPr="005504CF">
        <w:rPr>
          <w:rFonts w:ascii="Times New Roman" w:hAnsi="Times New Roman" w:cs="Times New Roman"/>
          <w:sz w:val="28"/>
          <w:szCs w:val="28"/>
        </w:rPr>
        <w:t>__________________________________________________________________________________________________________________________________________________________________________</w:t>
      </w:r>
      <w:r w:rsidR="009E263B">
        <w:rPr>
          <w:rFonts w:ascii="Times New Roman" w:hAnsi="Times New Roman" w:cs="Times New Roman"/>
          <w:sz w:val="28"/>
          <w:szCs w:val="28"/>
        </w:rPr>
        <w:t>_______________________________</w:t>
      </w:r>
      <w:r w:rsidRPr="005504CF">
        <w:rPr>
          <w:rFonts w:ascii="Times New Roman" w:hAnsi="Times New Roman" w:cs="Times New Roman"/>
          <w:sz w:val="28"/>
          <w:szCs w:val="28"/>
        </w:rPr>
        <w:t>___.</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Перечень всех зданий, строений, сооружений, расположенных на указанном земельном участке (с указанием их кадастровых (инвентарных) номеров и адресных ориентиров) (при их наличии у заявителя):</w:t>
      </w: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w:t>
      </w:r>
      <w:r w:rsidR="009E263B">
        <w:rPr>
          <w:rFonts w:ascii="Times New Roman" w:hAnsi="Times New Roman" w:cs="Times New Roman"/>
          <w:sz w:val="28"/>
          <w:szCs w:val="28"/>
        </w:rPr>
        <w:t>____________________________________________________________________</w:t>
      </w:r>
      <w:r w:rsidRPr="005504CF">
        <w:rPr>
          <w:rFonts w:ascii="Times New Roman" w:hAnsi="Times New Roman" w:cs="Times New Roman"/>
          <w:sz w:val="28"/>
          <w:szCs w:val="28"/>
        </w:rPr>
        <w:t>__________________</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Перечень документов, необходимых для получения муниципальной услуги, и согласие на обработку своих персональных данных прилагаю.</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Решение об отказе в предоставлении муниципальной услуги прошу (нужное подчеркнуть):</w:t>
      </w: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вручить лично,</w:t>
      </w: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направить по месту фактического проживания (места нахождения) в форме документа на бумажном носителе,</w:t>
      </w: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направить на адрес электронной почты в форме электронного документа.</w:t>
      </w:r>
    </w:p>
    <w:p w:rsidR="00641157" w:rsidRPr="005504CF" w:rsidRDefault="00641157" w:rsidP="009E263B">
      <w:pPr>
        <w:pStyle w:val="ConsPlusNonformat"/>
        <w:widowControl/>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Подпись</w:t>
      </w: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______________________                     ____________________________________</w:t>
      </w:r>
    </w:p>
    <w:p w:rsidR="00641157" w:rsidRPr="005504CF" w:rsidRDefault="00641157" w:rsidP="00F14CE6">
      <w:pPr>
        <w:pStyle w:val="ConsPlusNonformat"/>
        <w:widowControl/>
        <w:ind w:left="4536" w:firstLine="851"/>
        <w:jc w:val="center"/>
        <w:rPr>
          <w:rFonts w:ascii="Times New Roman" w:hAnsi="Times New Roman" w:cs="Times New Roman"/>
          <w:sz w:val="28"/>
          <w:szCs w:val="28"/>
        </w:rPr>
      </w:pPr>
      <w:r w:rsidRPr="005504CF">
        <w:rPr>
          <w:rFonts w:ascii="Times New Roman" w:hAnsi="Times New Roman" w:cs="Times New Roman"/>
          <w:sz w:val="28"/>
          <w:szCs w:val="28"/>
        </w:rPr>
        <w:t>(расшифровка подписи)</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Дата «___»__________ 201__ год</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Заявление принято:</w:t>
      </w:r>
    </w:p>
    <w:p w:rsidR="00641157" w:rsidRPr="005504CF" w:rsidRDefault="00641157" w:rsidP="009E263B">
      <w:pPr>
        <w:pStyle w:val="ConsPlusNonformat"/>
        <w:widowControl/>
        <w:tabs>
          <w:tab w:val="left" w:pos="6804"/>
        </w:tabs>
        <w:jc w:val="both"/>
        <w:rPr>
          <w:rFonts w:ascii="Times New Roman" w:hAnsi="Times New Roman" w:cs="Times New Roman"/>
          <w:sz w:val="28"/>
          <w:szCs w:val="28"/>
        </w:rPr>
      </w:pPr>
      <w:r w:rsidRPr="005504CF">
        <w:rPr>
          <w:rFonts w:ascii="Times New Roman" w:hAnsi="Times New Roman" w:cs="Times New Roman"/>
          <w:sz w:val="28"/>
          <w:szCs w:val="28"/>
        </w:rPr>
        <w:t>____________________________________________________________________</w:t>
      </w:r>
    </w:p>
    <w:p w:rsidR="00641157" w:rsidRPr="005504CF" w:rsidRDefault="00641157" w:rsidP="00F14CE6">
      <w:pPr>
        <w:pStyle w:val="ConsPlusNonformat"/>
        <w:widowControl/>
        <w:ind w:firstLine="851"/>
        <w:jc w:val="center"/>
        <w:rPr>
          <w:rFonts w:ascii="Times New Roman" w:hAnsi="Times New Roman" w:cs="Times New Roman"/>
          <w:sz w:val="28"/>
          <w:szCs w:val="28"/>
        </w:rPr>
      </w:pPr>
      <w:r w:rsidRPr="005504CF">
        <w:rPr>
          <w:rFonts w:ascii="Times New Roman" w:hAnsi="Times New Roman" w:cs="Times New Roman"/>
          <w:sz w:val="28"/>
          <w:szCs w:val="28"/>
        </w:rPr>
        <w:t>(Ф.И.О. должностного лица, уполномоченного на прием заявления)</w:t>
      </w:r>
    </w:p>
    <w:p w:rsidR="00641157" w:rsidRPr="005504CF" w:rsidRDefault="00641157" w:rsidP="00F14CE6">
      <w:pPr>
        <w:pStyle w:val="ConsPlusNonformat"/>
        <w:widowControl/>
        <w:ind w:firstLine="851"/>
        <w:jc w:val="both"/>
        <w:rPr>
          <w:rFonts w:ascii="Times New Roman" w:hAnsi="Times New Roman" w:cs="Times New Roman"/>
          <w:sz w:val="28"/>
          <w:szCs w:val="28"/>
        </w:rPr>
      </w:pPr>
    </w:p>
    <w:p w:rsidR="00641157" w:rsidRPr="005504CF" w:rsidRDefault="00641157" w:rsidP="00F14CE6">
      <w:pPr>
        <w:pStyle w:val="ConsPlusNonformat"/>
        <w:widowControl/>
        <w:ind w:firstLine="851"/>
        <w:jc w:val="both"/>
        <w:rPr>
          <w:rFonts w:ascii="Times New Roman" w:hAnsi="Times New Roman" w:cs="Times New Roman"/>
          <w:sz w:val="28"/>
          <w:szCs w:val="28"/>
        </w:rPr>
      </w:pPr>
      <w:r w:rsidRPr="005504CF">
        <w:rPr>
          <w:rFonts w:ascii="Times New Roman" w:hAnsi="Times New Roman" w:cs="Times New Roman"/>
          <w:sz w:val="28"/>
          <w:szCs w:val="28"/>
        </w:rPr>
        <w:t>Подпись</w:t>
      </w:r>
    </w:p>
    <w:p w:rsidR="00641157" w:rsidRPr="005504CF" w:rsidRDefault="00641157" w:rsidP="009E263B">
      <w:pPr>
        <w:pStyle w:val="ConsPlusNonformat"/>
        <w:widowControl/>
        <w:jc w:val="both"/>
        <w:rPr>
          <w:rFonts w:ascii="Times New Roman" w:hAnsi="Times New Roman" w:cs="Times New Roman"/>
          <w:sz w:val="28"/>
          <w:szCs w:val="28"/>
        </w:rPr>
      </w:pPr>
      <w:r w:rsidRPr="005504CF">
        <w:rPr>
          <w:rFonts w:ascii="Times New Roman" w:hAnsi="Times New Roman" w:cs="Times New Roman"/>
          <w:sz w:val="28"/>
          <w:szCs w:val="28"/>
        </w:rPr>
        <w:t>______________________                     ____________________________________</w:t>
      </w:r>
    </w:p>
    <w:p w:rsidR="00641157" w:rsidRPr="005504CF" w:rsidRDefault="00641157" w:rsidP="00F14CE6">
      <w:pPr>
        <w:pStyle w:val="ConsPlusNonformat"/>
        <w:widowControl/>
        <w:ind w:left="4536" w:firstLine="851"/>
        <w:jc w:val="center"/>
        <w:rPr>
          <w:rFonts w:ascii="Times New Roman" w:hAnsi="Times New Roman" w:cs="Times New Roman"/>
          <w:sz w:val="28"/>
          <w:szCs w:val="28"/>
        </w:rPr>
      </w:pPr>
      <w:r w:rsidRPr="005504CF">
        <w:rPr>
          <w:rFonts w:ascii="Times New Roman" w:hAnsi="Times New Roman" w:cs="Times New Roman"/>
          <w:sz w:val="28"/>
          <w:szCs w:val="28"/>
        </w:rPr>
        <w:t>(расшифровка подписи)</w:t>
      </w:r>
    </w:p>
    <w:p w:rsidR="00641157" w:rsidRPr="005504CF" w:rsidRDefault="00641157" w:rsidP="009E263B">
      <w:pPr>
        <w:spacing w:after="0" w:line="240" w:lineRule="auto"/>
        <w:ind w:left="4820"/>
        <w:jc w:val="right"/>
        <w:rPr>
          <w:rFonts w:ascii="Times New Roman" w:hAnsi="Times New Roman"/>
          <w:sz w:val="28"/>
          <w:szCs w:val="28"/>
        </w:rPr>
      </w:pPr>
      <w:r w:rsidRPr="005504CF">
        <w:rPr>
          <w:rStyle w:val="a3"/>
          <w:rFonts w:ascii="Times New Roman" w:hAnsi="Times New Roman" w:cs="Times New Roman"/>
          <w:b w:val="0"/>
          <w:bCs/>
          <w:color w:val="auto"/>
          <w:sz w:val="28"/>
          <w:szCs w:val="28"/>
        </w:rPr>
        <w:br w:type="page"/>
      </w:r>
      <w:r w:rsidRPr="005504CF">
        <w:rPr>
          <w:rFonts w:ascii="Times New Roman" w:hAnsi="Times New Roman"/>
          <w:sz w:val="28"/>
          <w:szCs w:val="28"/>
        </w:rPr>
        <w:lastRenderedPageBreak/>
        <w:t>Приложение 3</w:t>
      </w:r>
    </w:p>
    <w:p w:rsidR="00641157" w:rsidRPr="005504CF" w:rsidRDefault="00641157" w:rsidP="009E263B">
      <w:pPr>
        <w:spacing w:after="0" w:line="240" w:lineRule="auto"/>
        <w:ind w:left="4820"/>
        <w:jc w:val="right"/>
        <w:rPr>
          <w:rFonts w:ascii="Times New Roman" w:hAnsi="Times New Roman"/>
          <w:sz w:val="28"/>
          <w:szCs w:val="28"/>
        </w:rPr>
      </w:pPr>
      <w:r w:rsidRPr="005504CF">
        <w:rPr>
          <w:rFonts w:ascii="Times New Roman" w:hAnsi="Times New Roman"/>
          <w:sz w:val="28"/>
          <w:szCs w:val="28"/>
        </w:rPr>
        <w:t>к административному регламенту</w:t>
      </w:r>
    </w:p>
    <w:p w:rsidR="00641157" w:rsidRPr="005504CF" w:rsidRDefault="00641157" w:rsidP="009E263B">
      <w:pPr>
        <w:spacing w:after="0" w:line="240" w:lineRule="auto"/>
        <w:ind w:left="4820"/>
        <w:jc w:val="right"/>
        <w:rPr>
          <w:rFonts w:ascii="Times New Roman" w:hAnsi="Times New Roman"/>
          <w:sz w:val="28"/>
          <w:szCs w:val="28"/>
        </w:rPr>
      </w:pPr>
      <w:r w:rsidRPr="005504CF">
        <w:rPr>
          <w:rFonts w:ascii="Times New Roman" w:hAnsi="Times New Roman"/>
          <w:sz w:val="28"/>
          <w:szCs w:val="28"/>
        </w:rPr>
        <w:t xml:space="preserve">предоставления </w:t>
      </w:r>
      <w:proofErr w:type="gramStart"/>
      <w:r w:rsidRPr="005504CF">
        <w:rPr>
          <w:rFonts w:ascii="Times New Roman" w:hAnsi="Times New Roman"/>
          <w:sz w:val="28"/>
          <w:szCs w:val="28"/>
        </w:rPr>
        <w:t>муниципальной</w:t>
      </w:r>
      <w:proofErr w:type="gramEnd"/>
    </w:p>
    <w:p w:rsidR="00641157" w:rsidRPr="005504CF" w:rsidRDefault="00641157" w:rsidP="009E263B">
      <w:pPr>
        <w:spacing w:after="0" w:line="240" w:lineRule="auto"/>
        <w:ind w:left="4820"/>
        <w:jc w:val="right"/>
        <w:rPr>
          <w:rFonts w:ascii="Times New Roman" w:hAnsi="Times New Roman"/>
          <w:sz w:val="28"/>
          <w:szCs w:val="28"/>
        </w:rPr>
      </w:pPr>
      <w:r w:rsidRPr="005504CF">
        <w:rPr>
          <w:rFonts w:ascii="Times New Roman" w:hAnsi="Times New Roman"/>
          <w:sz w:val="28"/>
          <w:szCs w:val="28"/>
        </w:rPr>
        <w:t xml:space="preserve">услуги </w:t>
      </w:r>
      <w:r w:rsidRPr="005504CF">
        <w:rPr>
          <w:rStyle w:val="a4"/>
          <w:rFonts w:ascii="Times New Roman" w:eastAsiaTheme="majorEastAsia" w:hAnsi="Times New Roman"/>
          <w:b w:val="0"/>
          <w:color w:val="auto"/>
          <w:sz w:val="28"/>
          <w:szCs w:val="28"/>
        </w:rPr>
        <w:t>«</w:t>
      </w:r>
      <w:r w:rsidR="009E263B">
        <w:rPr>
          <w:rStyle w:val="a4"/>
          <w:rFonts w:ascii="Times New Roman" w:eastAsiaTheme="majorEastAsia" w:hAnsi="Times New Roman"/>
          <w:b w:val="0"/>
          <w:color w:val="auto"/>
          <w:sz w:val="28"/>
          <w:szCs w:val="28"/>
        </w:rPr>
        <w:t>П</w:t>
      </w:r>
      <w:r w:rsidR="009E263B" w:rsidRPr="005504CF">
        <w:rPr>
          <w:rStyle w:val="a4"/>
          <w:rFonts w:ascii="Times New Roman" w:eastAsiaTheme="majorEastAsia" w:hAnsi="Times New Roman"/>
          <w:b w:val="0"/>
          <w:color w:val="auto"/>
          <w:sz w:val="28"/>
          <w:szCs w:val="28"/>
        </w:rPr>
        <w:t>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5504CF">
        <w:rPr>
          <w:rStyle w:val="a4"/>
          <w:rFonts w:ascii="Times New Roman" w:eastAsiaTheme="majorEastAsia" w:hAnsi="Times New Roman"/>
          <w:b w:val="0"/>
          <w:color w:val="auto"/>
          <w:sz w:val="28"/>
          <w:szCs w:val="28"/>
        </w:rPr>
        <w:t>»</w:t>
      </w:r>
    </w:p>
    <w:p w:rsidR="00641157" w:rsidRPr="005504CF" w:rsidRDefault="00641157" w:rsidP="00F14CE6">
      <w:pPr>
        <w:spacing w:after="0" w:line="240" w:lineRule="auto"/>
        <w:ind w:firstLine="851"/>
        <w:jc w:val="right"/>
        <w:rPr>
          <w:rFonts w:ascii="Times New Roman" w:hAnsi="Times New Roman" w:cs="Times New Roman"/>
          <w:sz w:val="28"/>
          <w:szCs w:val="28"/>
        </w:rPr>
      </w:pPr>
    </w:p>
    <w:p w:rsidR="00641157" w:rsidRPr="005504CF" w:rsidRDefault="00641157" w:rsidP="00F14CE6">
      <w:pPr>
        <w:pStyle w:val="10"/>
        <w:spacing w:before="0" w:after="0"/>
        <w:ind w:firstLine="851"/>
        <w:rPr>
          <w:rFonts w:ascii="Times New Roman" w:hAnsi="Times New Roman" w:cs="Times New Roman"/>
          <w:b w:val="0"/>
          <w:color w:val="auto"/>
          <w:sz w:val="28"/>
          <w:szCs w:val="28"/>
        </w:rPr>
      </w:pPr>
      <w:r w:rsidRPr="005504CF">
        <w:rPr>
          <w:rFonts w:ascii="Times New Roman" w:hAnsi="Times New Roman" w:cs="Times New Roman"/>
          <w:b w:val="0"/>
          <w:color w:val="auto"/>
          <w:sz w:val="28"/>
          <w:szCs w:val="28"/>
        </w:rPr>
        <w:t>Блок-схема</w:t>
      </w:r>
    </w:p>
    <w:p w:rsidR="00641157" w:rsidRPr="005504CF" w:rsidRDefault="00641157" w:rsidP="00F14CE6">
      <w:pPr>
        <w:pStyle w:val="10"/>
        <w:spacing w:before="0" w:after="0"/>
        <w:ind w:firstLine="851"/>
        <w:rPr>
          <w:rFonts w:ascii="Times New Roman" w:hAnsi="Times New Roman" w:cs="Times New Roman"/>
          <w:b w:val="0"/>
          <w:color w:val="auto"/>
          <w:sz w:val="28"/>
          <w:szCs w:val="28"/>
        </w:rPr>
      </w:pPr>
      <w:r w:rsidRPr="005504CF">
        <w:rPr>
          <w:rFonts w:ascii="Times New Roman" w:hAnsi="Times New Roman" w:cs="Times New Roman"/>
          <w:b w:val="0"/>
          <w:color w:val="auto"/>
          <w:sz w:val="28"/>
          <w:szCs w:val="28"/>
        </w:rPr>
        <w:t>предоставления муниципальной услуги</w:t>
      </w:r>
    </w:p>
    <w:p w:rsidR="00641157" w:rsidRPr="005504CF" w:rsidRDefault="00641157" w:rsidP="00F14CE6">
      <w:pPr>
        <w:spacing w:after="0" w:line="240" w:lineRule="auto"/>
        <w:ind w:firstLine="851"/>
        <w:jc w:val="center"/>
        <w:rPr>
          <w:rFonts w:ascii="Times New Roman" w:hAnsi="Times New Roman" w:cs="Times New Roman"/>
          <w:sz w:val="28"/>
          <w:szCs w:val="28"/>
        </w:rPr>
      </w:pPr>
      <w:r w:rsidRPr="005504CF">
        <w:rPr>
          <w:rStyle w:val="a4"/>
          <w:rFonts w:ascii="Times New Roman" w:eastAsiaTheme="majorEastAsia" w:hAnsi="Times New Roman"/>
          <w:b w:val="0"/>
          <w:color w:val="auto"/>
          <w:sz w:val="28"/>
          <w:szCs w:val="28"/>
        </w:rPr>
        <w:t>«</w:t>
      </w:r>
      <w:r w:rsidR="009E263B">
        <w:rPr>
          <w:rStyle w:val="a4"/>
          <w:rFonts w:ascii="Times New Roman" w:eastAsiaTheme="majorEastAsia" w:hAnsi="Times New Roman"/>
          <w:b w:val="0"/>
          <w:color w:val="auto"/>
          <w:sz w:val="28"/>
          <w:szCs w:val="28"/>
        </w:rPr>
        <w:t>П</w:t>
      </w:r>
      <w:r w:rsidR="009E263B" w:rsidRPr="005504CF">
        <w:rPr>
          <w:rStyle w:val="a4"/>
          <w:rFonts w:ascii="Times New Roman" w:eastAsiaTheme="majorEastAsia" w:hAnsi="Times New Roman"/>
          <w:b w:val="0"/>
          <w:color w:val="auto"/>
          <w:sz w:val="28"/>
          <w:szCs w:val="28"/>
        </w:rPr>
        <w:t>редоставление в собственность земельных участков, государственная собственность на которые не разграничена, собственникам расположенных на данных земельных участках зданий, строений, сооружений</w:t>
      </w:r>
      <w:r w:rsidRPr="005504CF">
        <w:rPr>
          <w:rStyle w:val="a4"/>
          <w:rFonts w:ascii="Times New Roman" w:eastAsiaTheme="majorEastAsia" w:hAnsi="Times New Roman"/>
          <w:b w:val="0"/>
          <w:color w:val="auto"/>
          <w:sz w:val="28"/>
          <w:szCs w:val="28"/>
        </w:rPr>
        <w:t>»</w:t>
      </w:r>
    </w:p>
    <w:p w:rsidR="00641157" w:rsidRPr="005504CF" w:rsidRDefault="00157479" w:rsidP="00F14CE6">
      <w:pPr>
        <w:spacing w:after="0" w:line="240" w:lineRule="auto"/>
        <w:ind w:firstLine="851"/>
        <w:rPr>
          <w:rFonts w:ascii="Times New Roman" w:hAnsi="Times New Roman" w:cs="Times New Roman"/>
          <w:bCs/>
          <w:sz w:val="28"/>
          <w:szCs w:val="28"/>
        </w:rPr>
      </w:pPr>
      <w:r w:rsidRPr="00157479">
        <w:rPr>
          <w:rFonts w:ascii="Arial" w:hAnsi="Arial" w:cs="Arial"/>
          <w:noProof/>
          <w:sz w:val="24"/>
          <w:szCs w:val="24"/>
        </w:rPr>
        <w:pict>
          <v:rect id="_x0000_s1026" style="position:absolute;left:0;text-align:left;margin-left:3.35pt;margin-top:11.9pt;width:486.75pt;height:31.5pt;z-index:251660288">
            <v:textbox style="mso-next-textbox:#_x0000_s1026">
              <w:txbxContent>
                <w:p w:rsidR="008C5F47" w:rsidRPr="00B12E79" w:rsidRDefault="008C5F47" w:rsidP="00641157">
                  <w:pPr>
                    <w:jc w:val="center"/>
                    <w:rPr>
                      <w:rFonts w:ascii="Times New Roman" w:hAnsi="Times New Roman" w:cs="Times New Roman"/>
                    </w:rPr>
                  </w:pPr>
                  <w:r w:rsidRPr="00B12E79">
                    <w:rPr>
                      <w:rFonts w:ascii="Times New Roman" w:hAnsi="Times New Roman" w:cs="Times New Roman"/>
                    </w:rPr>
                    <w:t xml:space="preserve">Прием, регистрация </w:t>
                  </w:r>
                  <w:r>
                    <w:rPr>
                      <w:rFonts w:ascii="Times New Roman" w:hAnsi="Times New Roman" w:cs="Times New Roman"/>
                    </w:rPr>
                    <w:t xml:space="preserve">и рассмотрение </w:t>
                  </w:r>
                  <w:r w:rsidRPr="00B12E79">
                    <w:rPr>
                      <w:rFonts w:ascii="Times New Roman" w:hAnsi="Times New Roman" w:cs="Times New Roman"/>
                    </w:rPr>
                    <w:t>заявления</w:t>
                  </w:r>
                  <w:r>
                    <w:rPr>
                      <w:rFonts w:ascii="Times New Roman" w:hAnsi="Times New Roman" w:cs="Times New Roman"/>
                    </w:rPr>
                    <w:t xml:space="preserve"> и прилагаемых к нему документов</w:t>
                  </w:r>
                </w:p>
              </w:txbxContent>
            </v:textbox>
          </v:rect>
        </w:pict>
      </w:r>
    </w:p>
    <w:p w:rsidR="00641157" w:rsidRPr="005504CF" w:rsidRDefault="00641157" w:rsidP="00F14CE6">
      <w:pPr>
        <w:spacing w:after="0" w:line="240" w:lineRule="auto"/>
        <w:ind w:firstLine="851"/>
        <w:rPr>
          <w:rFonts w:ascii="Times New Roman" w:hAnsi="Times New Roman" w:cs="Times New Roman"/>
          <w:bCs/>
          <w:sz w:val="28"/>
          <w:szCs w:val="28"/>
        </w:rPr>
      </w:pPr>
    </w:p>
    <w:p w:rsidR="00641157" w:rsidRPr="005504CF" w:rsidRDefault="00157479" w:rsidP="00F14CE6">
      <w:pPr>
        <w:spacing w:after="0" w:line="240" w:lineRule="auto"/>
        <w:ind w:firstLine="851"/>
        <w:rPr>
          <w:rFonts w:ascii="Times New Roman" w:hAnsi="Times New Roman" w:cs="Times New Roman"/>
          <w:bCs/>
          <w:sz w:val="28"/>
          <w:szCs w:val="28"/>
        </w:rPr>
      </w:pPr>
      <w:r>
        <w:rPr>
          <w:rFonts w:ascii="Times New Roman" w:hAnsi="Times New Roman" w:cs="Times New Roman"/>
          <w:bCs/>
          <w:noProof/>
          <w:sz w:val="28"/>
          <w:szCs w:val="28"/>
        </w:rPr>
        <w:pict>
          <v:shapetype id="_x0000_t32" coordsize="21600,21600" o:spt="32" o:oned="t" path="m,l21600,21600e" filled="f">
            <v:path arrowok="t" fillok="f" o:connecttype="none"/>
            <o:lock v:ext="edit" shapetype="t"/>
          </v:shapetype>
          <v:shape id="_x0000_s1048" type="#_x0000_t32" style="position:absolute;left:0;text-align:left;margin-left:436.9pt;margin-top:11.15pt;width:0;height:24.05pt;z-index:251682816" o:connectortype="straight">
            <v:stroke endarrow="block"/>
          </v:shape>
        </w:pict>
      </w:r>
      <w:r>
        <w:rPr>
          <w:rFonts w:ascii="Times New Roman" w:hAnsi="Times New Roman" w:cs="Times New Roman"/>
          <w:bCs/>
          <w:noProof/>
          <w:sz w:val="28"/>
          <w:szCs w:val="28"/>
        </w:rPr>
        <w:pict>
          <v:shape id="_x0000_s1047" type="#_x0000_t32" style="position:absolute;left:0;text-align:left;margin-left:314.6pt;margin-top:11.15pt;width:0;height:24.05pt;z-index:251681792" o:connectortype="straight">
            <v:stroke endarrow="block"/>
          </v:shape>
        </w:pict>
      </w:r>
      <w:r>
        <w:rPr>
          <w:rFonts w:ascii="Times New Roman" w:hAnsi="Times New Roman" w:cs="Times New Roman"/>
          <w:bCs/>
          <w:noProof/>
          <w:sz w:val="28"/>
          <w:szCs w:val="28"/>
        </w:rPr>
        <w:pict>
          <v:shape id="_x0000_s1046" type="#_x0000_t32" style="position:absolute;left:0;text-align:left;margin-left:180.35pt;margin-top:11.15pt;width:0;height:24.05pt;z-index:251680768" o:connectortype="straight">
            <v:stroke endarrow="block"/>
          </v:shape>
        </w:pict>
      </w:r>
      <w:r>
        <w:rPr>
          <w:rFonts w:ascii="Times New Roman" w:hAnsi="Times New Roman" w:cs="Times New Roman"/>
          <w:bCs/>
          <w:noProof/>
          <w:sz w:val="28"/>
          <w:szCs w:val="28"/>
        </w:rPr>
        <w:pict>
          <v:shape id="_x0000_s1045" type="#_x0000_t32" style="position:absolute;left:0;text-align:left;margin-left:54.35pt;margin-top:11.15pt;width:0;height:24.05pt;z-index:251679744" o:connectortype="straight">
            <v:stroke endarrow="block"/>
          </v:shape>
        </w:pict>
      </w:r>
    </w:p>
    <w:p w:rsidR="00641157" w:rsidRPr="005504CF" w:rsidRDefault="00641157" w:rsidP="00F14CE6">
      <w:pPr>
        <w:spacing w:after="0" w:line="240" w:lineRule="auto"/>
        <w:ind w:firstLine="851"/>
        <w:rPr>
          <w:rFonts w:ascii="Times New Roman" w:hAnsi="Times New Roman" w:cs="Times New Roman"/>
          <w:bCs/>
          <w:sz w:val="28"/>
          <w:szCs w:val="28"/>
        </w:rPr>
      </w:pP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389.6pt;margin-top:3.05pt;width:100.5pt;height:122.25pt;z-index:251664384">
            <v:textbox>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Представление комплекта необходимых документов, отсутствие оснований для отказа в предоставлении муниципальной услуги</w:t>
                  </w:r>
                </w:p>
              </w:txbxContent>
            </v:textbox>
          </v:rect>
        </w:pict>
      </w:r>
      <w:r>
        <w:rPr>
          <w:rFonts w:ascii="Times New Roman" w:hAnsi="Times New Roman" w:cs="Times New Roman"/>
          <w:noProof/>
          <w:sz w:val="28"/>
          <w:szCs w:val="28"/>
        </w:rPr>
        <w:pict>
          <v:rect id="_x0000_s1029" style="position:absolute;left:0;text-align:left;margin-left:260.6pt;margin-top:3.05pt;width:111.75pt;height:67.4pt;z-index:251663360">
            <v:textbox>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Неполный комплект документов, которые заявитель вправе представить</w:t>
                  </w:r>
                </w:p>
              </w:txbxContent>
            </v:textbox>
          </v:rect>
        </w:pict>
      </w:r>
      <w:r>
        <w:rPr>
          <w:rFonts w:ascii="Times New Roman" w:hAnsi="Times New Roman" w:cs="Times New Roman"/>
          <w:noProof/>
          <w:sz w:val="28"/>
          <w:szCs w:val="28"/>
        </w:rPr>
        <w:pict>
          <v:rect id="_x0000_s1028" style="position:absolute;left:0;text-align:left;margin-left:0;margin-top:3.05pt;width:105.75pt;height:67.4pt;z-index:251662336;mso-position-horizontal:left">
            <v:textbox style="mso-next-textbox:#_x0000_s1028">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Неполный комплект документов, подлежащих представлению заявителем</w:t>
                  </w:r>
                </w:p>
              </w:txbxContent>
            </v:textbox>
          </v:rect>
        </w:pict>
      </w:r>
      <w:r>
        <w:rPr>
          <w:rFonts w:ascii="Times New Roman" w:hAnsi="Times New Roman" w:cs="Times New Roman"/>
          <w:noProof/>
          <w:sz w:val="28"/>
          <w:szCs w:val="28"/>
        </w:rPr>
        <w:pict>
          <v:rect id="_x0000_s1027" style="position:absolute;left:0;text-align:left;margin-left:123.35pt;margin-top:3.05pt;width:114pt;height:67.4pt;z-index:251661312">
            <v:textbox style="mso-next-textbox:#_x0000_s1027">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Выявление оснований для отказа в предоставлении муниципальной услуги</w:t>
                  </w:r>
                </w:p>
                <w:p w:rsidR="008C5F47" w:rsidRPr="00675E60" w:rsidRDefault="008C5F47" w:rsidP="00641157">
                  <w:pPr>
                    <w:rPr>
                      <w:szCs w:val="20"/>
                    </w:rPr>
                  </w:pPr>
                </w:p>
              </w:txbxContent>
            </v:textbox>
          </v:rect>
        </w:pict>
      </w: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40" type="#_x0000_t32" style="position:absolute;left:0;text-align:left;margin-left:314.6pt;margin-top:6.05pt;width:.05pt;height:10.95pt;z-index:251674624" o:connectortype="straight">
            <v:stroke endarrow="block"/>
          </v:shape>
        </w:pict>
      </w:r>
      <w:r>
        <w:rPr>
          <w:rFonts w:ascii="Times New Roman" w:hAnsi="Times New Roman" w:cs="Times New Roman"/>
          <w:noProof/>
          <w:sz w:val="28"/>
          <w:szCs w:val="28"/>
        </w:rPr>
        <w:pict>
          <v:shape id="_x0000_s1039" type="#_x0000_t32" style="position:absolute;left:0;text-align:left;margin-left:151.1pt;margin-top:6.05pt;width:0;height:77.7pt;z-index:251673600" o:connectortype="straight">
            <v:stroke endarrow="block"/>
          </v:shape>
        </w:pict>
      </w:r>
      <w:r>
        <w:rPr>
          <w:rFonts w:ascii="Times New Roman" w:hAnsi="Times New Roman" w:cs="Times New Roman"/>
          <w:noProof/>
          <w:sz w:val="28"/>
          <w:szCs w:val="28"/>
        </w:rPr>
        <w:pict>
          <v:shape id="_x0000_s1038" type="#_x0000_t32" style="position:absolute;left:0;text-align:left;margin-left:54.35pt;margin-top:6.05pt;width:.05pt;height:77.7pt;z-index:251672576" o:connectortype="straight">
            <v:stroke endarrow="block"/>
          </v:shape>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81.1pt;margin-top:1.9pt;width:191.25pt;height:56.4pt;z-index:251666432">
            <v:textbox>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Запрос документов, необходимых для предоставления муниципальной услуги, находящихся в распоряжении государственных органов</w:t>
                  </w:r>
                </w:p>
              </w:txbxContent>
            </v:textbox>
          </v:rect>
        </w:pict>
      </w: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41" type="#_x0000_t32" style="position:absolute;left:0;text-align:left;margin-left:436.85pt;margin-top:12.6pt;width:0;height:9.35pt;z-index:251675648" o:connectortype="straight">
            <v:stroke endarrow="block"/>
          </v:shape>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43" type="#_x0000_t32" style="position:absolute;left:0;text-align:left;margin-left:333.35pt;margin-top:5.85pt;width:0;height:12pt;z-index:251677696" o:connectortype="straight">
            <v:stroke endarrow="block"/>
          </v:shape>
        </w:pict>
      </w:r>
      <w:r>
        <w:rPr>
          <w:rFonts w:ascii="Times New Roman" w:hAnsi="Times New Roman" w:cs="Times New Roman"/>
          <w:noProof/>
          <w:sz w:val="28"/>
          <w:szCs w:val="28"/>
        </w:rPr>
        <w:pict>
          <v:shape id="_x0000_s1042" type="#_x0000_t32" style="position:absolute;left:0;text-align:left;margin-left:229.1pt;margin-top:5.85pt;width:0;height:12pt;z-index:251676672" o:connectortype="straight">
            <v:stroke endarrow="block"/>
          </v:shape>
        </w:pict>
      </w:r>
      <w:r>
        <w:rPr>
          <w:rFonts w:ascii="Times New Roman" w:hAnsi="Times New Roman" w:cs="Times New Roman"/>
          <w:noProof/>
          <w:sz w:val="28"/>
          <w:szCs w:val="28"/>
        </w:rPr>
        <w:pict>
          <v:rect id="_x0000_s1035" style="position:absolute;left:0;text-align:left;margin-left:389.6pt;margin-top:5.85pt;width:100.5pt;height:126.45pt;z-index:251669504">
            <v:textbox>
              <w:txbxContent>
                <w:p w:rsidR="008C5F47" w:rsidRPr="00F14CE6" w:rsidRDefault="008C5F47" w:rsidP="00641157">
                  <w:pPr>
                    <w:jc w:val="center"/>
                    <w:rPr>
                      <w:rFonts w:ascii="Times New Roman" w:hAnsi="Times New Roman" w:cs="Times New Roman"/>
                      <w:sz w:val="18"/>
                      <w:szCs w:val="20"/>
                    </w:rPr>
                  </w:pPr>
                  <w:r w:rsidRPr="00F14CE6">
                    <w:rPr>
                      <w:rFonts w:ascii="Times New Roman" w:hAnsi="Times New Roman" w:cs="Times New Roman"/>
                      <w:sz w:val="18"/>
                      <w:szCs w:val="20"/>
                    </w:rPr>
                    <w:t>Распорядительный акт об утверждении схемы расположения земельного участка на кадастровом плане или кадастровой карте соответствующей территории</w:t>
                  </w:r>
                </w:p>
              </w:txbxContent>
            </v:textbox>
          </v:rect>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31" style="position:absolute;left:0;text-align:left;margin-left:0;margin-top:3.25pt;width:166.85pt;height:53.25pt;z-index:251665408">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Отказ в предоставлении муниципальной услуги</w:t>
                  </w:r>
                </w:p>
              </w:txbxContent>
            </v:textbox>
          </v:rect>
        </w:pict>
      </w:r>
      <w:r>
        <w:rPr>
          <w:rFonts w:ascii="Times New Roman" w:hAnsi="Times New Roman" w:cs="Times New Roman"/>
          <w:noProof/>
          <w:sz w:val="28"/>
          <w:szCs w:val="28"/>
        </w:rPr>
        <w:pict>
          <v:rect id="_x0000_s1034" style="position:absolute;left:0;text-align:left;margin-left:283.85pt;margin-top:1.75pt;width:88.5pt;height:54.75pt;z-index:251668480">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Представление запрашиваемых документов</w:t>
                  </w:r>
                </w:p>
              </w:txbxContent>
            </v:textbox>
          </v:rect>
        </w:pict>
      </w:r>
      <w:r>
        <w:rPr>
          <w:rFonts w:ascii="Times New Roman" w:hAnsi="Times New Roman" w:cs="Times New Roman"/>
          <w:noProof/>
          <w:sz w:val="28"/>
          <w:szCs w:val="28"/>
        </w:rPr>
        <w:pict>
          <v:rect id="_x0000_s1033" style="position:absolute;left:0;text-align:left;margin-left:181.1pt;margin-top:1.75pt;width:88.5pt;height:54.75pt;z-index:251667456">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Отказ в представлении запрашиваемых документов</w:t>
                  </w:r>
                </w:p>
              </w:txbxContent>
            </v:textbox>
          </v:rect>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44" type="#_x0000_t32" style="position:absolute;left:0;text-align:left;margin-left:166.85pt;margin-top:13.95pt;width:14.25pt;height:.05pt;flip:x;z-index:251678720" o:connectortype="straight">
            <v:stroke endarrow="block"/>
          </v:shape>
        </w:pict>
      </w:r>
    </w:p>
    <w:p w:rsidR="00641157" w:rsidRPr="005504CF" w:rsidRDefault="00641157" w:rsidP="00F14CE6">
      <w:pPr>
        <w:spacing w:after="0" w:line="240" w:lineRule="auto"/>
        <w:ind w:firstLine="851"/>
        <w:jc w:val="both"/>
        <w:rPr>
          <w:rFonts w:ascii="Times New Roman" w:hAnsi="Times New Roman" w:cs="Times New Roman"/>
          <w:sz w:val="28"/>
          <w:szCs w:val="28"/>
        </w:rPr>
      </w:pP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left:0;text-align:left;margin-left:269.6pt;margin-top:8.2pt;width:14.25pt;height:33.55pt;flip:x;z-index:251684864" o:connectortype="straight">
            <v:stroke endarrow="block"/>
          </v:shape>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rect id="_x0000_s1052" style="position:absolute;left:0;text-align:left;margin-left:0;margin-top:3.9pt;width:269.6pt;height:43.5pt;z-index:251686912">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Принятие решения о предоставлении в собственность земельного участка собственнику расположенного на данном земельном участке здания, строения, сооружения</w:t>
                  </w:r>
                </w:p>
              </w:txbxContent>
            </v:textbox>
          </v:rect>
        </w:pict>
      </w:r>
    </w:p>
    <w:p w:rsidR="00641157" w:rsidRPr="005504CF" w:rsidRDefault="00157479" w:rsidP="00F14CE6">
      <w:pPr>
        <w:spacing w:after="0" w:line="240" w:lineRule="auto"/>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53" type="#_x0000_t32" style="position:absolute;left:0;text-align:left;margin-left:269.6pt;margin-top:5.8pt;width:120pt;height:0;flip:x;z-index:251687936" o:connectortype="straight">
            <v:stroke endarrow="block"/>
          </v:shape>
        </w:pict>
      </w: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shape id="_x0000_s1051" type="#_x0000_t32" style="position:absolute;left:0;text-align:left;margin-left:134.6pt;margin-top:15.2pt;width:.05pt;height:13.4pt;z-index:251685888" o:connectortype="straight">
            <v:stroke endarrow="block"/>
          </v:shape>
        </w:pict>
      </w: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rect id="_x0000_s1036" style="position:absolute;left:0;text-align:left;margin-left:0;margin-top:12.5pt;width:490.1pt;height:28.6pt;z-index:251670528">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Распорядительный акт о предоставлении земельного участка в собственность:</w:t>
                  </w:r>
                </w:p>
                <w:p w:rsidR="008C5F47" w:rsidRPr="005301EE" w:rsidRDefault="008C5F47" w:rsidP="00641157">
                  <w:pPr>
                    <w:jc w:val="center"/>
                    <w:rPr>
                      <w:rFonts w:ascii="Times New Roman" w:hAnsi="Times New Roman" w:cs="Times New Roman"/>
                      <w:sz w:val="20"/>
                      <w:szCs w:val="20"/>
                    </w:rPr>
                  </w:pPr>
                  <w:r>
                    <w:rPr>
                      <w:rFonts w:ascii="Times New Roman" w:hAnsi="Times New Roman" w:cs="Times New Roman"/>
                      <w:sz w:val="20"/>
                      <w:szCs w:val="20"/>
                    </w:rPr>
                    <w:t>бесплатно                                                                                                                                             за плату</w:t>
                  </w:r>
                </w:p>
              </w:txbxContent>
            </v:textbox>
          </v:rect>
        </w:pict>
      </w:r>
    </w:p>
    <w:p w:rsidR="00641157" w:rsidRPr="005504CF" w:rsidRDefault="00641157" w:rsidP="00F14CE6">
      <w:pPr>
        <w:spacing w:after="0" w:line="240" w:lineRule="auto"/>
        <w:ind w:firstLine="851"/>
        <w:rPr>
          <w:rFonts w:ascii="Times New Roman" w:hAnsi="Times New Roman" w:cs="Times New Roman"/>
          <w:sz w:val="28"/>
          <w:szCs w:val="28"/>
        </w:rPr>
      </w:pP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shape id="_x0000_s1056" type="#_x0000_t32" style="position:absolute;left:0;text-align:left;margin-left:436.85pt;margin-top:8.9pt;width:.05pt;height:14.35pt;flip:x;z-index:251691008" o:connectortype="straight">
            <v:stroke endarrow="block"/>
          </v:shape>
        </w:pict>
      </w:r>
      <w:r>
        <w:rPr>
          <w:rFonts w:ascii="Times New Roman" w:hAnsi="Times New Roman" w:cs="Times New Roman"/>
          <w:noProof/>
          <w:sz w:val="28"/>
          <w:szCs w:val="28"/>
        </w:rPr>
        <w:pict>
          <v:shape id="_x0000_s1055" type="#_x0000_t32" style="position:absolute;left:0;text-align:left;margin-left:44.6pt;margin-top:8.9pt;width:.75pt;height:57pt;flip:x;z-index:251689984" o:connectortype="straight">
            <v:stroke endarrow="block"/>
          </v:shape>
        </w:pict>
      </w: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rect id="_x0000_s1049" style="position:absolute;left:0;text-align:left;margin-left:134.65pt;margin-top:7.15pt;width:358.8pt;height:29.9pt;z-index:251683840">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Расчет цены выкупа земельного участка, заключение с заявителем договора купли-продажи земельного участка</w:t>
                  </w:r>
                </w:p>
              </w:txbxContent>
            </v:textbox>
          </v:rect>
        </w:pict>
      </w:r>
    </w:p>
    <w:p w:rsidR="00641157" w:rsidRPr="005504CF" w:rsidRDefault="00641157" w:rsidP="00F14CE6">
      <w:pPr>
        <w:spacing w:after="0" w:line="240" w:lineRule="auto"/>
        <w:ind w:firstLine="851"/>
        <w:rPr>
          <w:rFonts w:ascii="Times New Roman" w:hAnsi="Times New Roman" w:cs="Times New Roman"/>
          <w:sz w:val="28"/>
          <w:szCs w:val="28"/>
        </w:rPr>
      </w:pP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shape id="_x0000_s1057" type="#_x0000_t32" style="position:absolute;left:0;text-align:left;margin-left:187.1pt;margin-top:4.85pt;width:0;height:12.75pt;z-index:251692032" o:connectortype="straight">
            <v:stroke endarrow="block"/>
          </v:shape>
        </w:pict>
      </w:r>
      <w:r>
        <w:rPr>
          <w:rFonts w:ascii="Times New Roman" w:hAnsi="Times New Roman" w:cs="Times New Roman"/>
          <w:noProof/>
          <w:sz w:val="28"/>
          <w:szCs w:val="28"/>
        </w:rPr>
        <w:pict>
          <v:shape id="_x0000_s1058" type="#_x0000_t32" style="position:absolute;left:0;text-align:left;margin-left:372.35pt;margin-top:4.85pt;width:.75pt;height:12.75pt;z-index:251693056" o:connectortype="straight">
            <v:stroke endarrow="block"/>
          </v:shape>
        </w:pict>
      </w:r>
    </w:p>
    <w:p w:rsidR="00641157" w:rsidRPr="005504CF" w:rsidRDefault="00157479" w:rsidP="00F14CE6">
      <w:pPr>
        <w:spacing w:after="0" w:line="240" w:lineRule="auto"/>
        <w:ind w:firstLine="851"/>
        <w:rPr>
          <w:rFonts w:ascii="Times New Roman" w:hAnsi="Times New Roman" w:cs="Times New Roman"/>
          <w:sz w:val="28"/>
          <w:szCs w:val="28"/>
        </w:rPr>
      </w:pPr>
      <w:r>
        <w:rPr>
          <w:rFonts w:ascii="Times New Roman" w:hAnsi="Times New Roman" w:cs="Times New Roman"/>
          <w:noProof/>
          <w:sz w:val="28"/>
          <w:szCs w:val="28"/>
        </w:rPr>
        <w:pict>
          <v:rect id="_x0000_s1054" style="position:absolute;left:0;text-align:left;margin-left:247.85pt;margin-top:1.5pt;width:245.6pt;height:57.35pt;z-index:251688960">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Выдача заявителю письменного уведомления об исполнении им условий договора купли-продажи земельного участка в части уплаты в полном объёме цены выкупа земельного участка</w:t>
                  </w:r>
                </w:p>
              </w:txbxContent>
            </v:textbox>
          </v:rect>
        </w:pict>
      </w:r>
      <w:r>
        <w:rPr>
          <w:rFonts w:ascii="Times New Roman" w:hAnsi="Times New Roman" w:cs="Times New Roman"/>
          <w:noProof/>
          <w:sz w:val="28"/>
          <w:szCs w:val="28"/>
        </w:rPr>
        <w:pict>
          <v:rect id="_x0000_s1037" style="position:absolute;left:0;text-align:left;margin-left:0;margin-top:1.5pt;width:237.35pt;height:31.5pt;z-index:251671552">
            <v:textbox>
              <w:txbxContent>
                <w:p w:rsidR="008C5F47" w:rsidRPr="00885D18" w:rsidRDefault="008C5F47" w:rsidP="00641157">
                  <w:pPr>
                    <w:jc w:val="center"/>
                    <w:rPr>
                      <w:rFonts w:ascii="Times New Roman" w:hAnsi="Times New Roman" w:cs="Times New Roman"/>
                      <w:sz w:val="18"/>
                      <w:szCs w:val="20"/>
                    </w:rPr>
                  </w:pPr>
                  <w:r w:rsidRPr="00885D18">
                    <w:rPr>
                      <w:rFonts w:ascii="Times New Roman" w:hAnsi="Times New Roman" w:cs="Times New Roman"/>
                      <w:sz w:val="18"/>
                      <w:szCs w:val="20"/>
                    </w:rPr>
                    <w:t>Выдача заявителю документов о предоставлении земельного участка</w:t>
                  </w:r>
                </w:p>
              </w:txbxContent>
            </v:textbox>
          </v:rect>
        </w:pict>
      </w:r>
    </w:p>
    <w:p w:rsidR="00641157" w:rsidRPr="005504CF" w:rsidRDefault="00641157" w:rsidP="00F14CE6">
      <w:pPr>
        <w:spacing w:after="0" w:line="240" w:lineRule="auto"/>
        <w:ind w:firstLine="851"/>
        <w:rPr>
          <w:rFonts w:ascii="Times New Roman" w:hAnsi="Times New Roman" w:cs="Times New Roman"/>
          <w:sz w:val="28"/>
          <w:szCs w:val="28"/>
        </w:rPr>
      </w:pPr>
    </w:p>
    <w:p w:rsidR="00641157" w:rsidRPr="005504CF" w:rsidRDefault="00641157" w:rsidP="00885D18">
      <w:pPr>
        <w:spacing w:after="0" w:line="240" w:lineRule="auto"/>
        <w:jc w:val="both"/>
        <w:rPr>
          <w:rFonts w:ascii="Times New Roman" w:hAnsi="Times New Roman" w:cs="Times New Roman"/>
          <w:sz w:val="28"/>
          <w:szCs w:val="28"/>
        </w:rPr>
      </w:pPr>
    </w:p>
    <w:sectPr w:rsidR="00641157" w:rsidRPr="005504CF" w:rsidSect="00A7364B">
      <w:headerReference w:type="default" r:id="rId12"/>
      <w:footerReference w:type="default" r:id="rId13"/>
      <w:pgSz w:w="11906" w:h="16838"/>
      <w:pgMar w:top="567" w:right="567" w:bottom="567" w:left="1134" w:header="720" w:footer="720" w:gutter="0"/>
      <w:pgNumType w:start="1"/>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C33" w:rsidRDefault="00602C33" w:rsidP="005901AA">
      <w:pPr>
        <w:spacing w:after="0" w:line="240" w:lineRule="auto"/>
      </w:pPr>
      <w:r>
        <w:separator/>
      </w:r>
    </w:p>
  </w:endnote>
  <w:endnote w:type="continuationSeparator" w:id="1">
    <w:p w:rsidR="00602C33" w:rsidRDefault="00602C33" w:rsidP="005901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0945434"/>
      <w:docPartObj>
        <w:docPartGallery w:val="Page Numbers (Bottom of Page)"/>
        <w:docPartUnique/>
      </w:docPartObj>
    </w:sdtPr>
    <w:sdtContent>
      <w:p w:rsidR="008C5F47" w:rsidRDefault="00157479">
        <w:pPr>
          <w:pStyle w:val="affd"/>
          <w:jc w:val="right"/>
        </w:pPr>
        <w:fldSimple w:instr=" PAGE   \* MERGEFORMAT ">
          <w:r w:rsidR="00011F98">
            <w:rPr>
              <w:noProof/>
            </w:rPr>
            <w:t>27</w:t>
          </w:r>
        </w:fldSimple>
      </w:p>
    </w:sdtContent>
  </w:sdt>
  <w:p w:rsidR="008C5F47" w:rsidRDefault="008C5F47">
    <w:pPr>
      <w:pStyle w:val="af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C33" w:rsidRDefault="00602C33" w:rsidP="005901AA">
      <w:pPr>
        <w:spacing w:after="0" w:line="240" w:lineRule="auto"/>
      </w:pPr>
      <w:r>
        <w:separator/>
      </w:r>
    </w:p>
  </w:footnote>
  <w:footnote w:type="continuationSeparator" w:id="1">
    <w:p w:rsidR="00602C33" w:rsidRDefault="00602C33" w:rsidP="005901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F47" w:rsidRPr="00240DBC" w:rsidRDefault="008C5F47">
    <w:pPr>
      <w:pStyle w:val="affa"/>
      <w:jc w:val="center"/>
      <w:rPr>
        <w:rFonts w:ascii="Times New Roman" w:hAnsi="Times New Roman" w:cs="Times New Roman"/>
        <w:sz w:val="16"/>
        <w:szCs w:val="16"/>
      </w:rPr>
    </w:pPr>
  </w:p>
  <w:p w:rsidR="008C5F47" w:rsidRPr="00C7604B" w:rsidRDefault="008C5F47" w:rsidP="005504CF">
    <w:pPr>
      <w:pStyle w:val="affa"/>
      <w:ind w:right="360"/>
      <w:rPr>
        <w:rFonts w:ascii="Times New Roman" w:hAnsi="Times New Roman" w:cs="Times New Roman"/>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A5B"/>
    <w:multiLevelType w:val="multilevel"/>
    <w:tmpl w:val="03D2FB5E"/>
    <w:lvl w:ilvl="0">
      <w:start w:val="2"/>
      <w:numFmt w:val="decimal"/>
      <w:lvlText w:val="2.10.%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197D5B"/>
    <w:multiLevelType w:val="multilevel"/>
    <w:tmpl w:val="E7E61B2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3">
    <w:nsid w:val="357E5BD8"/>
    <w:multiLevelType w:val="hybridMultilevel"/>
    <w:tmpl w:val="8B50FA3C"/>
    <w:lvl w:ilvl="0" w:tplc="7FE4AF06">
      <w:start w:val="1"/>
      <w:numFmt w:val="upperRoman"/>
      <w:lvlText w:val="%1."/>
      <w:lvlJc w:val="left"/>
      <w:pPr>
        <w:tabs>
          <w:tab w:val="num" w:pos="1080"/>
        </w:tabs>
        <w:ind w:left="1080" w:hanging="72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78AD5C30"/>
    <w:multiLevelType w:val="multilevel"/>
    <w:tmpl w:val="D5640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641157"/>
    <w:rsid w:val="00011F98"/>
    <w:rsid w:val="00157479"/>
    <w:rsid w:val="00305AB4"/>
    <w:rsid w:val="00390784"/>
    <w:rsid w:val="003F010B"/>
    <w:rsid w:val="005504CF"/>
    <w:rsid w:val="005901AA"/>
    <w:rsid w:val="005A66C9"/>
    <w:rsid w:val="00602C33"/>
    <w:rsid w:val="00641157"/>
    <w:rsid w:val="00692723"/>
    <w:rsid w:val="00885D18"/>
    <w:rsid w:val="008C5F47"/>
    <w:rsid w:val="008D00A5"/>
    <w:rsid w:val="009B2A32"/>
    <w:rsid w:val="009E263B"/>
    <w:rsid w:val="009E7FD3"/>
    <w:rsid w:val="00A7364B"/>
    <w:rsid w:val="00B50960"/>
    <w:rsid w:val="00B5739A"/>
    <w:rsid w:val="00D0131F"/>
    <w:rsid w:val="00E95782"/>
    <w:rsid w:val="00F14CE6"/>
    <w:rsid w:val="00F957A7"/>
    <w:rsid w:val="00FD23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9" type="connector" idref="#_x0000_s1045"/>
        <o:r id="V:Rule20" type="connector" idref="#_x0000_s1041"/>
        <o:r id="V:Rule21" type="connector" idref="#_x0000_s1055"/>
        <o:r id="V:Rule22" type="connector" idref="#_x0000_s1050"/>
        <o:r id="V:Rule23" type="connector" idref="#_x0000_s1047"/>
        <o:r id="V:Rule24" type="connector" idref="#_x0000_s1048"/>
        <o:r id="V:Rule25" type="connector" idref="#_x0000_s1038"/>
        <o:r id="V:Rule26" type="connector" idref="#_x0000_s1053"/>
        <o:r id="V:Rule27" type="connector" idref="#_x0000_s1040"/>
        <o:r id="V:Rule28" type="connector" idref="#_x0000_s1044"/>
        <o:r id="V:Rule29" type="connector" idref="#_x0000_s1058"/>
        <o:r id="V:Rule30" type="connector" idref="#_x0000_s1056"/>
        <o:r id="V:Rule31" type="connector" idref="#_x0000_s1046"/>
        <o:r id="V:Rule32" type="connector" idref="#_x0000_s1042"/>
        <o:r id="V:Rule33" type="connector" idref="#_x0000_s1043"/>
        <o:r id="V:Rule34" type="connector" idref="#_x0000_s1057"/>
        <o:r id="V:Rule35" type="connector" idref="#_x0000_s1051"/>
        <o:r id="V:Rule36"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1AA"/>
  </w:style>
  <w:style w:type="paragraph" w:styleId="10">
    <w:name w:val="heading 1"/>
    <w:basedOn w:val="a"/>
    <w:next w:val="a"/>
    <w:link w:val="11"/>
    <w:uiPriority w:val="99"/>
    <w:qFormat/>
    <w:rsid w:val="00641157"/>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10"/>
    <w:next w:val="a"/>
    <w:link w:val="20"/>
    <w:uiPriority w:val="99"/>
    <w:qFormat/>
    <w:rsid w:val="00641157"/>
    <w:pPr>
      <w:spacing w:before="0" w:after="0"/>
      <w:jc w:val="both"/>
      <w:outlineLvl w:val="1"/>
    </w:pPr>
    <w:rPr>
      <w:b w:val="0"/>
      <w:bCs w:val="0"/>
      <w:color w:val="auto"/>
    </w:rPr>
  </w:style>
  <w:style w:type="paragraph" w:styleId="3">
    <w:name w:val="heading 3"/>
    <w:basedOn w:val="2"/>
    <w:next w:val="a"/>
    <w:link w:val="30"/>
    <w:uiPriority w:val="99"/>
    <w:qFormat/>
    <w:rsid w:val="00641157"/>
    <w:pPr>
      <w:outlineLvl w:val="2"/>
    </w:pPr>
  </w:style>
  <w:style w:type="paragraph" w:styleId="4">
    <w:name w:val="heading 4"/>
    <w:basedOn w:val="3"/>
    <w:next w:val="a"/>
    <w:link w:val="40"/>
    <w:uiPriority w:val="99"/>
    <w:qFormat/>
    <w:rsid w:val="00641157"/>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641157"/>
    <w:rPr>
      <w:rFonts w:ascii="Arial" w:eastAsia="Times New Roman" w:hAnsi="Arial" w:cs="Arial"/>
      <w:b/>
      <w:bCs/>
      <w:color w:val="000080"/>
      <w:sz w:val="24"/>
      <w:szCs w:val="24"/>
    </w:rPr>
  </w:style>
  <w:style w:type="character" w:customStyle="1" w:styleId="20">
    <w:name w:val="Заголовок 2 Знак"/>
    <w:basedOn w:val="a0"/>
    <w:link w:val="2"/>
    <w:uiPriority w:val="99"/>
    <w:rsid w:val="00641157"/>
    <w:rPr>
      <w:rFonts w:ascii="Arial" w:eastAsia="Times New Roman" w:hAnsi="Arial" w:cs="Arial"/>
      <w:sz w:val="24"/>
      <w:szCs w:val="24"/>
    </w:rPr>
  </w:style>
  <w:style w:type="character" w:customStyle="1" w:styleId="30">
    <w:name w:val="Заголовок 3 Знак"/>
    <w:basedOn w:val="a0"/>
    <w:link w:val="3"/>
    <w:uiPriority w:val="99"/>
    <w:rsid w:val="00641157"/>
    <w:rPr>
      <w:rFonts w:ascii="Arial" w:eastAsia="Times New Roman" w:hAnsi="Arial" w:cs="Arial"/>
      <w:sz w:val="24"/>
      <w:szCs w:val="24"/>
    </w:rPr>
  </w:style>
  <w:style w:type="character" w:customStyle="1" w:styleId="40">
    <w:name w:val="Заголовок 4 Знак"/>
    <w:basedOn w:val="a0"/>
    <w:link w:val="4"/>
    <w:uiPriority w:val="99"/>
    <w:rsid w:val="00641157"/>
    <w:rPr>
      <w:rFonts w:ascii="Arial" w:eastAsia="Times New Roman" w:hAnsi="Arial" w:cs="Arial"/>
      <w:sz w:val="24"/>
      <w:szCs w:val="24"/>
    </w:rPr>
  </w:style>
  <w:style w:type="character" w:customStyle="1" w:styleId="a3">
    <w:name w:val="Цветовое выделение"/>
    <w:uiPriority w:val="99"/>
    <w:rsid w:val="00641157"/>
    <w:rPr>
      <w:b/>
      <w:color w:val="000080"/>
    </w:rPr>
  </w:style>
  <w:style w:type="character" w:customStyle="1" w:styleId="a4">
    <w:name w:val="Гипертекстовая ссылка"/>
    <w:basedOn w:val="a3"/>
    <w:rsid w:val="00641157"/>
    <w:rPr>
      <w:rFonts w:cs="Times New Roman"/>
      <w:bCs/>
      <w:color w:val="008000"/>
    </w:rPr>
  </w:style>
  <w:style w:type="character" w:customStyle="1" w:styleId="a5">
    <w:name w:val="Активная гипертекстовая ссылка"/>
    <w:basedOn w:val="a4"/>
    <w:uiPriority w:val="99"/>
    <w:rsid w:val="00641157"/>
    <w:rPr>
      <w:u w:val="single"/>
    </w:rPr>
  </w:style>
  <w:style w:type="paragraph" w:customStyle="1" w:styleId="a6">
    <w:name w:val="Основное меню (преемственное)"/>
    <w:basedOn w:val="a"/>
    <w:next w:val="a"/>
    <w:uiPriority w:val="99"/>
    <w:rsid w:val="00641157"/>
    <w:pPr>
      <w:widowControl w:val="0"/>
      <w:autoSpaceDE w:val="0"/>
      <w:autoSpaceDN w:val="0"/>
      <w:adjustRightInd w:val="0"/>
      <w:spacing w:after="0" w:line="240" w:lineRule="auto"/>
      <w:jc w:val="both"/>
    </w:pPr>
    <w:rPr>
      <w:rFonts w:ascii="Verdana" w:eastAsia="Times New Roman" w:hAnsi="Verdana" w:cs="Verdana"/>
      <w:sz w:val="24"/>
      <w:szCs w:val="24"/>
    </w:rPr>
  </w:style>
  <w:style w:type="paragraph" w:customStyle="1" w:styleId="a7">
    <w:name w:val="Заголовок"/>
    <w:basedOn w:val="a6"/>
    <w:next w:val="a"/>
    <w:uiPriority w:val="99"/>
    <w:rsid w:val="00641157"/>
    <w:rPr>
      <w:rFonts w:ascii="Arial" w:hAnsi="Arial" w:cs="Arial"/>
      <w:b/>
      <w:bCs/>
      <w:color w:val="C0C0C0"/>
    </w:rPr>
  </w:style>
  <w:style w:type="character" w:customStyle="1" w:styleId="a8">
    <w:name w:val="Заголовок своего сообщения"/>
    <w:basedOn w:val="a3"/>
    <w:uiPriority w:val="99"/>
    <w:rsid w:val="00641157"/>
    <w:rPr>
      <w:rFonts w:cs="Times New Roman"/>
      <w:bCs/>
    </w:rPr>
  </w:style>
  <w:style w:type="paragraph" w:customStyle="1" w:styleId="a9">
    <w:name w:val="Заголовок статьи"/>
    <w:basedOn w:val="a"/>
    <w:next w:val="a"/>
    <w:rsid w:val="00641157"/>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character" w:customStyle="1" w:styleId="aa">
    <w:name w:val="Заголовок чужого сообщения"/>
    <w:basedOn w:val="a3"/>
    <w:uiPriority w:val="99"/>
    <w:rsid w:val="00641157"/>
    <w:rPr>
      <w:rFonts w:cs="Times New Roman"/>
      <w:bCs/>
      <w:color w:val="FF0000"/>
    </w:rPr>
  </w:style>
  <w:style w:type="paragraph" w:customStyle="1" w:styleId="ab">
    <w:name w:val="Интерактивный заголовок"/>
    <w:basedOn w:val="a7"/>
    <w:next w:val="a"/>
    <w:uiPriority w:val="99"/>
    <w:rsid w:val="00641157"/>
    <w:rPr>
      <w:b w:val="0"/>
      <w:bCs w:val="0"/>
      <w:color w:val="auto"/>
      <w:u w:val="single"/>
    </w:rPr>
  </w:style>
  <w:style w:type="paragraph" w:customStyle="1" w:styleId="ac">
    <w:name w:val="Интерфейс"/>
    <w:basedOn w:val="a"/>
    <w:next w:val="a"/>
    <w:uiPriority w:val="99"/>
    <w:rsid w:val="00641157"/>
    <w:pPr>
      <w:widowControl w:val="0"/>
      <w:autoSpaceDE w:val="0"/>
      <w:autoSpaceDN w:val="0"/>
      <w:adjustRightInd w:val="0"/>
      <w:spacing w:after="0" w:line="240" w:lineRule="auto"/>
      <w:jc w:val="both"/>
    </w:pPr>
    <w:rPr>
      <w:rFonts w:ascii="Arial" w:eastAsia="Times New Roman" w:hAnsi="Arial" w:cs="Arial"/>
      <w:color w:val="D4D0C8"/>
    </w:rPr>
  </w:style>
  <w:style w:type="paragraph" w:customStyle="1" w:styleId="ad">
    <w:name w:val="Комментарий"/>
    <w:basedOn w:val="a"/>
    <w:next w:val="a"/>
    <w:uiPriority w:val="99"/>
    <w:rsid w:val="00641157"/>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e">
    <w:name w:val="Информация об изменениях документа"/>
    <w:basedOn w:val="ad"/>
    <w:next w:val="a"/>
    <w:uiPriority w:val="99"/>
    <w:rsid w:val="00641157"/>
    <w:pPr>
      <w:ind w:left="0"/>
    </w:pPr>
  </w:style>
  <w:style w:type="paragraph" w:customStyle="1" w:styleId="af">
    <w:name w:val="Текст (лев. подпись)"/>
    <w:basedOn w:val="a"/>
    <w:next w:val="a"/>
    <w:uiPriority w:val="99"/>
    <w:rsid w:val="00641157"/>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f0">
    <w:name w:val="Колонтитул (левый)"/>
    <w:basedOn w:val="af"/>
    <w:next w:val="a"/>
    <w:uiPriority w:val="99"/>
    <w:rsid w:val="00641157"/>
    <w:pPr>
      <w:jc w:val="both"/>
    </w:pPr>
    <w:rPr>
      <w:sz w:val="16"/>
      <w:szCs w:val="16"/>
    </w:rPr>
  </w:style>
  <w:style w:type="paragraph" w:customStyle="1" w:styleId="af1">
    <w:name w:val="Текст (прав. подпись)"/>
    <w:basedOn w:val="a"/>
    <w:next w:val="a"/>
    <w:uiPriority w:val="99"/>
    <w:rsid w:val="00641157"/>
    <w:pPr>
      <w:widowControl w:val="0"/>
      <w:autoSpaceDE w:val="0"/>
      <w:autoSpaceDN w:val="0"/>
      <w:adjustRightInd w:val="0"/>
      <w:spacing w:after="0" w:line="240" w:lineRule="auto"/>
      <w:jc w:val="right"/>
    </w:pPr>
    <w:rPr>
      <w:rFonts w:ascii="Arial" w:eastAsia="Times New Roman" w:hAnsi="Arial" w:cs="Arial"/>
      <w:sz w:val="24"/>
      <w:szCs w:val="24"/>
    </w:rPr>
  </w:style>
  <w:style w:type="paragraph" w:customStyle="1" w:styleId="af2">
    <w:name w:val="Колонтитул (правый)"/>
    <w:basedOn w:val="af1"/>
    <w:next w:val="a"/>
    <w:uiPriority w:val="99"/>
    <w:rsid w:val="00641157"/>
    <w:pPr>
      <w:jc w:val="both"/>
    </w:pPr>
    <w:rPr>
      <w:sz w:val="16"/>
      <w:szCs w:val="16"/>
    </w:rPr>
  </w:style>
  <w:style w:type="paragraph" w:customStyle="1" w:styleId="af3">
    <w:name w:val="Комментарий пользователя"/>
    <w:basedOn w:val="ad"/>
    <w:next w:val="a"/>
    <w:uiPriority w:val="99"/>
    <w:rsid w:val="00641157"/>
    <w:pPr>
      <w:ind w:left="0"/>
      <w:jc w:val="left"/>
    </w:pPr>
    <w:rPr>
      <w:i w:val="0"/>
      <w:iCs w:val="0"/>
      <w:color w:val="000080"/>
    </w:rPr>
  </w:style>
  <w:style w:type="paragraph" w:customStyle="1" w:styleId="af4">
    <w:name w:val="Моноширинный"/>
    <w:basedOn w:val="a"/>
    <w:next w:val="a"/>
    <w:uiPriority w:val="99"/>
    <w:rsid w:val="0064115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5">
    <w:name w:val="Найденные слова"/>
    <w:basedOn w:val="a3"/>
    <w:uiPriority w:val="99"/>
    <w:rsid w:val="00641157"/>
    <w:rPr>
      <w:rFonts w:cs="Times New Roman"/>
      <w:bCs/>
    </w:rPr>
  </w:style>
  <w:style w:type="character" w:customStyle="1" w:styleId="af6">
    <w:name w:val="Не вступил в силу"/>
    <w:basedOn w:val="a3"/>
    <w:uiPriority w:val="99"/>
    <w:rsid w:val="00641157"/>
    <w:rPr>
      <w:rFonts w:cs="Times New Roman"/>
      <w:bCs/>
      <w:color w:val="008080"/>
    </w:rPr>
  </w:style>
  <w:style w:type="paragraph" w:customStyle="1" w:styleId="af7">
    <w:name w:val="Нормальный (таблица)"/>
    <w:basedOn w:val="a"/>
    <w:next w:val="a"/>
    <w:uiPriority w:val="99"/>
    <w:rsid w:val="0064115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8">
    <w:name w:val="Объект"/>
    <w:basedOn w:val="a"/>
    <w:next w:val="a"/>
    <w:uiPriority w:val="99"/>
    <w:rsid w:val="0064115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9">
    <w:name w:val="Таблицы (моноширинный)"/>
    <w:basedOn w:val="a"/>
    <w:next w:val="a"/>
    <w:uiPriority w:val="99"/>
    <w:rsid w:val="00641157"/>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a">
    <w:name w:val="Оглавление"/>
    <w:basedOn w:val="af9"/>
    <w:next w:val="a"/>
    <w:uiPriority w:val="99"/>
    <w:rsid w:val="00641157"/>
    <w:pPr>
      <w:ind w:left="140"/>
    </w:pPr>
    <w:rPr>
      <w:rFonts w:ascii="Arial" w:hAnsi="Arial" w:cs="Arial"/>
    </w:rPr>
  </w:style>
  <w:style w:type="character" w:customStyle="1" w:styleId="afb">
    <w:name w:val="Опечатки"/>
    <w:uiPriority w:val="99"/>
    <w:rsid w:val="00641157"/>
    <w:rPr>
      <w:color w:val="FF0000"/>
    </w:rPr>
  </w:style>
  <w:style w:type="paragraph" w:customStyle="1" w:styleId="afc">
    <w:name w:val="Переменная часть"/>
    <w:basedOn w:val="a6"/>
    <w:next w:val="a"/>
    <w:uiPriority w:val="99"/>
    <w:rsid w:val="00641157"/>
    <w:rPr>
      <w:rFonts w:ascii="Arial" w:hAnsi="Arial" w:cs="Arial"/>
      <w:sz w:val="20"/>
      <w:szCs w:val="20"/>
    </w:rPr>
  </w:style>
  <w:style w:type="paragraph" w:customStyle="1" w:styleId="afd">
    <w:name w:val="Постоянная часть"/>
    <w:basedOn w:val="a6"/>
    <w:next w:val="a"/>
    <w:uiPriority w:val="99"/>
    <w:rsid w:val="00641157"/>
    <w:rPr>
      <w:rFonts w:ascii="Arial" w:hAnsi="Arial" w:cs="Arial"/>
      <w:sz w:val="22"/>
      <w:szCs w:val="22"/>
    </w:rPr>
  </w:style>
  <w:style w:type="paragraph" w:customStyle="1" w:styleId="afe">
    <w:name w:val="Прижатый влево"/>
    <w:basedOn w:val="a"/>
    <w:next w:val="a"/>
    <w:uiPriority w:val="99"/>
    <w:rsid w:val="00641157"/>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ff">
    <w:name w:val="Продолжение ссылки"/>
    <w:basedOn w:val="a4"/>
    <w:uiPriority w:val="99"/>
    <w:rsid w:val="00641157"/>
  </w:style>
  <w:style w:type="paragraph" w:customStyle="1" w:styleId="aff0">
    <w:name w:val="Словарная статья"/>
    <w:basedOn w:val="a"/>
    <w:next w:val="a"/>
    <w:uiPriority w:val="99"/>
    <w:rsid w:val="00641157"/>
    <w:pPr>
      <w:widowControl w:val="0"/>
      <w:autoSpaceDE w:val="0"/>
      <w:autoSpaceDN w:val="0"/>
      <w:adjustRightInd w:val="0"/>
      <w:spacing w:after="0" w:line="240" w:lineRule="auto"/>
      <w:ind w:right="118"/>
      <w:jc w:val="both"/>
    </w:pPr>
    <w:rPr>
      <w:rFonts w:ascii="Arial" w:eastAsia="Times New Roman" w:hAnsi="Arial" w:cs="Arial"/>
      <w:sz w:val="24"/>
      <w:szCs w:val="24"/>
    </w:rPr>
  </w:style>
  <w:style w:type="character" w:customStyle="1" w:styleId="aff1">
    <w:name w:val="Сравнение редакций"/>
    <w:basedOn w:val="a3"/>
    <w:uiPriority w:val="99"/>
    <w:rsid w:val="00641157"/>
    <w:rPr>
      <w:rFonts w:cs="Times New Roman"/>
      <w:bCs/>
    </w:rPr>
  </w:style>
  <w:style w:type="character" w:customStyle="1" w:styleId="aff2">
    <w:name w:val="Сравнение редакций. Добавленный фрагмент"/>
    <w:uiPriority w:val="99"/>
    <w:rsid w:val="00641157"/>
    <w:rPr>
      <w:color w:val="0000FF"/>
    </w:rPr>
  </w:style>
  <w:style w:type="character" w:customStyle="1" w:styleId="aff3">
    <w:name w:val="Сравнение редакций. Удаленный фрагмент"/>
    <w:uiPriority w:val="99"/>
    <w:rsid w:val="00641157"/>
    <w:rPr>
      <w:strike/>
      <w:color w:val="808000"/>
    </w:rPr>
  </w:style>
  <w:style w:type="paragraph" w:customStyle="1" w:styleId="aff4">
    <w:name w:val="Текст (справка)"/>
    <w:basedOn w:val="a"/>
    <w:next w:val="a"/>
    <w:uiPriority w:val="99"/>
    <w:rsid w:val="00641157"/>
    <w:pPr>
      <w:widowControl w:val="0"/>
      <w:autoSpaceDE w:val="0"/>
      <w:autoSpaceDN w:val="0"/>
      <w:adjustRightInd w:val="0"/>
      <w:spacing w:after="0" w:line="240" w:lineRule="auto"/>
      <w:ind w:left="170" w:right="170"/>
    </w:pPr>
    <w:rPr>
      <w:rFonts w:ascii="Arial" w:eastAsia="Times New Roman" w:hAnsi="Arial" w:cs="Arial"/>
      <w:sz w:val="24"/>
      <w:szCs w:val="24"/>
    </w:rPr>
  </w:style>
  <w:style w:type="paragraph" w:customStyle="1" w:styleId="aff5">
    <w:name w:val="Текст в таблице"/>
    <w:basedOn w:val="af7"/>
    <w:next w:val="a"/>
    <w:uiPriority w:val="99"/>
    <w:rsid w:val="00641157"/>
    <w:pPr>
      <w:ind w:firstLine="500"/>
    </w:pPr>
  </w:style>
  <w:style w:type="paragraph" w:customStyle="1" w:styleId="aff6">
    <w:name w:val="Технический комментарий"/>
    <w:basedOn w:val="a"/>
    <w:next w:val="a"/>
    <w:uiPriority w:val="99"/>
    <w:rsid w:val="00641157"/>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ff7">
    <w:name w:val="Утратил силу"/>
    <w:basedOn w:val="a3"/>
    <w:uiPriority w:val="99"/>
    <w:rsid w:val="00641157"/>
    <w:rPr>
      <w:rFonts w:cs="Times New Roman"/>
      <w:bCs/>
      <w:strike/>
      <w:color w:val="808000"/>
    </w:rPr>
  </w:style>
  <w:style w:type="paragraph" w:customStyle="1" w:styleId="aff8">
    <w:name w:val="Центрированный (таблица)"/>
    <w:basedOn w:val="af7"/>
    <w:next w:val="a"/>
    <w:uiPriority w:val="99"/>
    <w:rsid w:val="00641157"/>
    <w:pPr>
      <w:jc w:val="center"/>
    </w:pPr>
  </w:style>
  <w:style w:type="table" w:styleId="aff9">
    <w:name w:val="Table Grid"/>
    <w:basedOn w:val="a1"/>
    <w:uiPriority w:val="99"/>
    <w:rsid w:val="00641157"/>
    <w:pPr>
      <w:widowControl w:val="0"/>
      <w:autoSpaceDE w:val="0"/>
      <w:autoSpaceDN w:val="0"/>
      <w:adjustRightInd w:val="0"/>
      <w:spacing w:after="0" w:line="240" w:lineRule="auto"/>
    </w:pPr>
    <w:rPr>
      <w:rFonts w:ascii="Arial" w:eastAsia="Times New Roman"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header"/>
    <w:basedOn w:val="a"/>
    <w:link w:val="affb"/>
    <w:uiPriority w:val="99"/>
    <w:rsid w:val="00641157"/>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ffb">
    <w:name w:val="Верхний колонтитул Знак"/>
    <w:basedOn w:val="a0"/>
    <w:link w:val="affa"/>
    <w:uiPriority w:val="99"/>
    <w:rsid w:val="00641157"/>
    <w:rPr>
      <w:rFonts w:ascii="Arial" w:eastAsia="Times New Roman" w:hAnsi="Arial" w:cs="Arial"/>
      <w:sz w:val="24"/>
      <w:szCs w:val="24"/>
    </w:rPr>
  </w:style>
  <w:style w:type="character" w:styleId="affc">
    <w:name w:val="page number"/>
    <w:basedOn w:val="a0"/>
    <w:uiPriority w:val="99"/>
    <w:rsid w:val="00641157"/>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641157"/>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2">
    <w:name w:val="марк список 1"/>
    <w:basedOn w:val="a"/>
    <w:uiPriority w:val="99"/>
    <w:rsid w:val="00641157"/>
    <w:pPr>
      <w:tabs>
        <w:tab w:val="num" w:pos="720"/>
      </w:tabs>
      <w:spacing w:before="120" w:after="120" w:line="240" w:lineRule="auto"/>
      <w:ind w:left="720" w:hanging="720"/>
      <w:jc w:val="both"/>
    </w:pPr>
    <w:rPr>
      <w:rFonts w:ascii="Arial" w:eastAsia="Times New Roman" w:hAnsi="Arial" w:cs="Arial"/>
      <w:sz w:val="24"/>
      <w:szCs w:val="24"/>
      <w:lang w:eastAsia="ar-SA"/>
    </w:rPr>
  </w:style>
  <w:style w:type="paragraph" w:styleId="affd">
    <w:name w:val="footer"/>
    <w:basedOn w:val="a"/>
    <w:link w:val="affe"/>
    <w:uiPriority w:val="99"/>
    <w:rsid w:val="00641157"/>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ffe">
    <w:name w:val="Нижний колонтитул Знак"/>
    <w:basedOn w:val="a0"/>
    <w:link w:val="affd"/>
    <w:uiPriority w:val="99"/>
    <w:rsid w:val="00641157"/>
    <w:rPr>
      <w:rFonts w:ascii="Arial" w:eastAsia="Times New Roman" w:hAnsi="Arial" w:cs="Arial"/>
      <w:sz w:val="24"/>
      <w:szCs w:val="24"/>
    </w:rPr>
  </w:style>
  <w:style w:type="paragraph" w:customStyle="1" w:styleId="1">
    <w:name w:val="нум список 1"/>
    <w:basedOn w:val="a"/>
    <w:uiPriority w:val="99"/>
    <w:rsid w:val="00641157"/>
    <w:pPr>
      <w:numPr>
        <w:numId w:val="2"/>
      </w:numPr>
      <w:spacing w:before="120" w:after="120" w:line="240" w:lineRule="auto"/>
      <w:jc w:val="both"/>
    </w:pPr>
    <w:rPr>
      <w:rFonts w:ascii="Arial" w:eastAsia="Times New Roman" w:hAnsi="Arial" w:cs="Arial"/>
      <w:sz w:val="24"/>
      <w:szCs w:val="24"/>
      <w:lang w:eastAsia="ar-SA"/>
    </w:rPr>
  </w:style>
  <w:style w:type="paragraph" w:styleId="afff">
    <w:name w:val="Normal (Web)"/>
    <w:basedOn w:val="a"/>
    <w:uiPriority w:val="99"/>
    <w:rsid w:val="00641157"/>
    <w:pPr>
      <w:spacing w:before="100" w:beforeAutospacing="1" w:after="100" w:afterAutospacing="1" w:line="240" w:lineRule="auto"/>
    </w:pPr>
    <w:rPr>
      <w:rFonts w:ascii="Arial" w:eastAsia="Times New Roman" w:hAnsi="Arial" w:cs="Arial"/>
      <w:sz w:val="24"/>
      <w:szCs w:val="24"/>
    </w:rPr>
  </w:style>
  <w:style w:type="paragraph" w:customStyle="1" w:styleId="ConsTitle">
    <w:name w:val="ConsTitle"/>
    <w:rsid w:val="00641157"/>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PlusNormal">
    <w:name w:val="ConsPlusNormal"/>
    <w:rsid w:val="0064115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ff0">
    <w:name w:val="Hyperlink"/>
    <w:basedOn w:val="a0"/>
    <w:uiPriority w:val="99"/>
    <w:unhideWhenUsed/>
    <w:rsid w:val="00641157"/>
    <w:rPr>
      <w:rFonts w:cs="Times New Roman"/>
      <w:color w:val="0000FF"/>
      <w:u w:val="single"/>
    </w:rPr>
  </w:style>
  <w:style w:type="character" w:styleId="afff1">
    <w:name w:val="FollowedHyperlink"/>
    <w:basedOn w:val="a0"/>
    <w:uiPriority w:val="99"/>
    <w:semiHidden/>
    <w:unhideWhenUsed/>
    <w:rsid w:val="00641157"/>
    <w:rPr>
      <w:rFonts w:cs="Times New Roman"/>
      <w:color w:val="800080"/>
      <w:u w:val="single"/>
    </w:rPr>
  </w:style>
  <w:style w:type="paragraph" w:styleId="afff2">
    <w:name w:val="footnote text"/>
    <w:basedOn w:val="a"/>
    <w:link w:val="afff3"/>
    <w:uiPriority w:val="99"/>
    <w:semiHidden/>
    <w:unhideWhenUsed/>
    <w:rsid w:val="0064115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3">
    <w:name w:val="Текст сноски Знак"/>
    <w:basedOn w:val="a0"/>
    <w:link w:val="afff2"/>
    <w:uiPriority w:val="99"/>
    <w:semiHidden/>
    <w:rsid w:val="00641157"/>
    <w:rPr>
      <w:rFonts w:ascii="Arial" w:eastAsia="Times New Roman" w:hAnsi="Arial" w:cs="Arial"/>
      <w:sz w:val="20"/>
      <w:szCs w:val="20"/>
    </w:rPr>
  </w:style>
  <w:style w:type="character" w:styleId="afff4">
    <w:name w:val="footnote reference"/>
    <w:basedOn w:val="a0"/>
    <w:uiPriority w:val="99"/>
    <w:semiHidden/>
    <w:unhideWhenUsed/>
    <w:rsid w:val="00641157"/>
    <w:rPr>
      <w:rFonts w:cs="Times New Roman"/>
      <w:vertAlign w:val="superscript"/>
    </w:rPr>
  </w:style>
  <w:style w:type="paragraph" w:customStyle="1" w:styleId="ConsPlusNonformat">
    <w:name w:val="ConsPlusNonformat"/>
    <w:uiPriority w:val="99"/>
    <w:rsid w:val="0064115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641157"/>
    <w:pPr>
      <w:widowControl w:val="0"/>
      <w:autoSpaceDE w:val="0"/>
      <w:autoSpaceDN w:val="0"/>
      <w:adjustRightInd w:val="0"/>
      <w:spacing w:after="0" w:line="240" w:lineRule="auto"/>
    </w:pPr>
    <w:rPr>
      <w:rFonts w:ascii="Calibri" w:eastAsia="Times New Roman" w:hAnsi="Calibri" w:cs="Calibri"/>
      <w:b/>
      <w:bCs/>
    </w:rPr>
  </w:style>
  <w:style w:type="character" w:customStyle="1" w:styleId="afff5">
    <w:name w:val="Основной текст_"/>
    <w:basedOn w:val="a0"/>
    <w:link w:val="31"/>
    <w:rsid w:val="005504CF"/>
    <w:rPr>
      <w:rFonts w:ascii="Times New Roman" w:eastAsia="Times New Roman" w:hAnsi="Times New Roman" w:cs="Times New Roman"/>
      <w:sz w:val="27"/>
      <w:szCs w:val="27"/>
      <w:shd w:val="clear" w:color="auto" w:fill="FFFFFF"/>
    </w:rPr>
  </w:style>
  <w:style w:type="character" w:customStyle="1" w:styleId="21">
    <w:name w:val="Основной текст (2)_"/>
    <w:basedOn w:val="a0"/>
    <w:link w:val="22"/>
    <w:rsid w:val="005504CF"/>
    <w:rPr>
      <w:rFonts w:ascii="Times New Roman" w:eastAsia="Times New Roman" w:hAnsi="Times New Roman" w:cs="Times New Roman"/>
      <w:i/>
      <w:iCs/>
      <w:sz w:val="27"/>
      <w:szCs w:val="27"/>
      <w:shd w:val="clear" w:color="auto" w:fill="FFFFFF"/>
    </w:rPr>
  </w:style>
  <w:style w:type="character" w:customStyle="1" w:styleId="23">
    <w:name w:val="Основной текст (2) + Не курсив"/>
    <w:basedOn w:val="21"/>
    <w:rsid w:val="005504CF"/>
    <w:rPr>
      <w:color w:val="000000"/>
      <w:spacing w:val="0"/>
      <w:w w:val="100"/>
      <w:position w:val="0"/>
      <w:lang w:val="ru-RU"/>
    </w:rPr>
  </w:style>
  <w:style w:type="character" w:customStyle="1" w:styleId="32">
    <w:name w:val="Основной текст (3)_"/>
    <w:basedOn w:val="a0"/>
    <w:link w:val="33"/>
    <w:rsid w:val="005504CF"/>
    <w:rPr>
      <w:rFonts w:ascii="Times New Roman" w:eastAsia="Times New Roman" w:hAnsi="Times New Roman" w:cs="Times New Roman"/>
      <w:b/>
      <w:bCs/>
      <w:sz w:val="27"/>
      <w:szCs w:val="27"/>
      <w:shd w:val="clear" w:color="auto" w:fill="FFFFFF"/>
    </w:rPr>
  </w:style>
  <w:style w:type="character" w:customStyle="1" w:styleId="afff6">
    <w:name w:val="Основной текст + Курсив"/>
    <w:basedOn w:val="afff5"/>
    <w:rsid w:val="005504CF"/>
    <w:rPr>
      <w:i/>
      <w:iCs/>
      <w:color w:val="000000"/>
      <w:spacing w:val="0"/>
      <w:w w:val="100"/>
      <w:position w:val="0"/>
      <w:lang w:val="ru-RU"/>
    </w:rPr>
  </w:style>
  <w:style w:type="character" w:customStyle="1" w:styleId="13">
    <w:name w:val="Основной текст1"/>
    <w:basedOn w:val="afff5"/>
    <w:rsid w:val="005504CF"/>
    <w:rPr>
      <w:color w:val="000000"/>
      <w:spacing w:val="0"/>
      <w:w w:val="100"/>
      <w:position w:val="0"/>
      <w:u w:val="single"/>
      <w:lang w:val="en-US"/>
    </w:rPr>
  </w:style>
  <w:style w:type="character" w:customStyle="1" w:styleId="afff7">
    <w:name w:val="Основной текст + Полужирный"/>
    <w:basedOn w:val="afff5"/>
    <w:rsid w:val="005504CF"/>
    <w:rPr>
      <w:b/>
      <w:bCs/>
      <w:color w:val="000000"/>
      <w:spacing w:val="0"/>
      <w:w w:val="100"/>
      <w:position w:val="0"/>
      <w:lang w:val="ru-RU"/>
    </w:rPr>
  </w:style>
  <w:style w:type="character" w:customStyle="1" w:styleId="41">
    <w:name w:val="Основной текст (4)_"/>
    <w:basedOn w:val="a0"/>
    <w:link w:val="410"/>
    <w:rsid w:val="005504CF"/>
    <w:rPr>
      <w:rFonts w:ascii="Century Gothic" w:eastAsia="Century Gothic" w:hAnsi="Century Gothic" w:cs="Century Gothic"/>
      <w:sz w:val="29"/>
      <w:szCs w:val="29"/>
      <w:shd w:val="clear" w:color="auto" w:fill="FFFFFF"/>
    </w:rPr>
  </w:style>
  <w:style w:type="character" w:customStyle="1" w:styleId="5">
    <w:name w:val="Основной текст (5)_"/>
    <w:basedOn w:val="a0"/>
    <w:link w:val="51"/>
    <w:rsid w:val="005504CF"/>
    <w:rPr>
      <w:rFonts w:ascii="Century Gothic" w:eastAsia="Century Gothic" w:hAnsi="Century Gothic" w:cs="Century Gothic"/>
      <w:sz w:val="23"/>
      <w:szCs w:val="23"/>
      <w:shd w:val="clear" w:color="auto" w:fill="FFFFFF"/>
    </w:rPr>
  </w:style>
  <w:style w:type="character" w:customStyle="1" w:styleId="14">
    <w:name w:val="Заголовок №1_"/>
    <w:basedOn w:val="a0"/>
    <w:link w:val="15"/>
    <w:rsid w:val="005504CF"/>
    <w:rPr>
      <w:rFonts w:ascii="Times New Roman" w:eastAsia="Times New Roman" w:hAnsi="Times New Roman" w:cs="Times New Roman"/>
      <w:b/>
      <w:bCs/>
      <w:sz w:val="27"/>
      <w:szCs w:val="27"/>
      <w:shd w:val="clear" w:color="auto" w:fill="FFFFFF"/>
    </w:rPr>
  </w:style>
  <w:style w:type="character" w:customStyle="1" w:styleId="24">
    <w:name w:val="Основной текст2"/>
    <w:basedOn w:val="afff5"/>
    <w:rsid w:val="005504CF"/>
    <w:rPr>
      <w:color w:val="000000"/>
      <w:spacing w:val="0"/>
      <w:w w:val="100"/>
      <w:position w:val="0"/>
      <w:lang w:val="ru-RU"/>
    </w:rPr>
  </w:style>
  <w:style w:type="paragraph" w:customStyle="1" w:styleId="31">
    <w:name w:val="Основной текст3"/>
    <w:basedOn w:val="a"/>
    <w:link w:val="afff5"/>
    <w:rsid w:val="005504CF"/>
    <w:pPr>
      <w:widowControl w:val="0"/>
      <w:shd w:val="clear" w:color="auto" w:fill="FFFFFF"/>
      <w:spacing w:after="0" w:line="317" w:lineRule="exact"/>
      <w:ind w:hanging="1760"/>
      <w:jc w:val="center"/>
    </w:pPr>
    <w:rPr>
      <w:rFonts w:ascii="Times New Roman" w:eastAsia="Times New Roman" w:hAnsi="Times New Roman" w:cs="Times New Roman"/>
      <w:sz w:val="27"/>
      <w:szCs w:val="27"/>
    </w:rPr>
  </w:style>
  <w:style w:type="paragraph" w:customStyle="1" w:styleId="22">
    <w:name w:val="Основной текст (2)"/>
    <w:basedOn w:val="a"/>
    <w:link w:val="21"/>
    <w:rsid w:val="005504CF"/>
    <w:pPr>
      <w:widowControl w:val="0"/>
      <w:shd w:val="clear" w:color="auto" w:fill="FFFFFF"/>
      <w:spacing w:after="0" w:line="317" w:lineRule="exact"/>
    </w:pPr>
    <w:rPr>
      <w:rFonts w:ascii="Times New Roman" w:eastAsia="Times New Roman" w:hAnsi="Times New Roman" w:cs="Times New Roman"/>
      <w:i/>
      <w:iCs/>
      <w:sz w:val="27"/>
      <w:szCs w:val="27"/>
    </w:rPr>
  </w:style>
  <w:style w:type="paragraph" w:customStyle="1" w:styleId="33">
    <w:name w:val="Основной текст (3)"/>
    <w:basedOn w:val="a"/>
    <w:link w:val="32"/>
    <w:rsid w:val="005504CF"/>
    <w:pPr>
      <w:widowControl w:val="0"/>
      <w:shd w:val="clear" w:color="auto" w:fill="FFFFFF"/>
      <w:spacing w:after="0" w:line="322" w:lineRule="exact"/>
      <w:jc w:val="center"/>
    </w:pPr>
    <w:rPr>
      <w:rFonts w:ascii="Times New Roman" w:eastAsia="Times New Roman" w:hAnsi="Times New Roman" w:cs="Times New Roman"/>
      <w:b/>
      <w:bCs/>
      <w:sz w:val="27"/>
      <w:szCs w:val="27"/>
    </w:rPr>
  </w:style>
  <w:style w:type="paragraph" w:customStyle="1" w:styleId="410">
    <w:name w:val="Основной текст (4)1"/>
    <w:basedOn w:val="a"/>
    <w:link w:val="41"/>
    <w:rsid w:val="005504CF"/>
    <w:pPr>
      <w:widowControl w:val="0"/>
      <w:shd w:val="clear" w:color="auto" w:fill="FFFFFF"/>
      <w:spacing w:after="0" w:line="0" w:lineRule="atLeast"/>
    </w:pPr>
    <w:rPr>
      <w:rFonts w:ascii="Century Gothic" w:eastAsia="Century Gothic" w:hAnsi="Century Gothic" w:cs="Century Gothic"/>
      <w:sz w:val="29"/>
      <w:szCs w:val="29"/>
    </w:rPr>
  </w:style>
  <w:style w:type="paragraph" w:customStyle="1" w:styleId="51">
    <w:name w:val="Основной текст (5)1"/>
    <w:basedOn w:val="a"/>
    <w:link w:val="5"/>
    <w:rsid w:val="005504CF"/>
    <w:pPr>
      <w:widowControl w:val="0"/>
      <w:shd w:val="clear" w:color="auto" w:fill="FFFFFF"/>
      <w:spacing w:after="0" w:line="0" w:lineRule="atLeast"/>
    </w:pPr>
    <w:rPr>
      <w:rFonts w:ascii="Century Gothic" w:eastAsia="Century Gothic" w:hAnsi="Century Gothic" w:cs="Century Gothic"/>
      <w:sz w:val="23"/>
      <w:szCs w:val="23"/>
    </w:rPr>
  </w:style>
  <w:style w:type="paragraph" w:customStyle="1" w:styleId="15">
    <w:name w:val="Заголовок №1"/>
    <w:basedOn w:val="a"/>
    <w:link w:val="14"/>
    <w:rsid w:val="005504CF"/>
    <w:pPr>
      <w:widowControl w:val="0"/>
      <w:shd w:val="clear" w:color="auto" w:fill="FFFFFF"/>
      <w:spacing w:after="0" w:line="0" w:lineRule="atLeast"/>
      <w:outlineLvl w:val="0"/>
    </w:pPr>
    <w:rPr>
      <w:rFonts w:ascii="Times New Roman" w:eastAsia="Times New Roman" w:hAnsi="Times New Roman" w:cs="Times New Roman"/>
      <w:b/>
      <w:bCs/>
      <w:sz w:val="27"/>
      <w:szCs w:val="27"/>
    </w:rPr>
  </w:style>
  <w:style w:type="paragraph" w:styleId="afff8">
    <w:name w:val="List Paragraph"/>
    <w:basedOn w:val="a"/>
    <w:uiPriority w:val="34"/>
    <w:qFormat/>
    <w:rsid w:val="005504CF"/>
    <w:pPr>
      <w:widowControl w:val="0"/>
      <w:spacing w:after="0" w:line="240" w:lineRule="auto"/>
      <w:ind w:left="720"/>
      <w:contextualSpacing/>
    </w:pPr>
    <w:rPr>
      <w:rFonts w:ascii="Courier New" w:eastAsia="Courier New" w:hAnsi="Courier New" w:cs="Courier New"/>
      <w:color w:val="000000"/>
      <w:sz w:val="24"/>
      <w:szCs w:val="24"/>
    </w:rPr>
  </w:style>
  <w:style w:type="paragraph" w:customStyle="1" w:styleId="50">
    <w:name w:val="Основной текст5"/>
    <w:basedOn w:val="a"/>
    <w:rsid w:val="005504CF"/>
    <w:pPr>
      <w:widowControl w:val="0"/>
      <w:shd w:val="clear" w:color="auto" w:fill="FFFFFF"/>
      <w:spacing w:before="60" w:after="300" w:line="0" w:lineRule="atLeast"/>
      <w:ind w:hanging="1040"/>
      <w:jc w:val="center"/>
    </w:pPr>
    <w:rPr>
      <w:rFonts w:ascii="Times New Roman" w:eastAsia="Times New Roman" w:hAnsi="Times New Roman" w:cs="Times New Roman"/>
      <w:color w:val="000000"/>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hilok@mai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 TargetMode="External"/><Relationship Id="rId4" Type="http://schemas.openxmlformats.org/officeDocument/2006/relationships/webSettings" Target="webSettings.xml"/><Relationship Id="rId9" Type="http://schemas.openxmlformats.org/officeDocument/2006/relationships/hyperlink" Target="http://www.pgu.e-za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2495</TotalTime>
  <Pages>36</Pages>
  <Words>11821</Words>
  <Characters>67383</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отдел имзем</Company>
  <LinksUpToDate>false</LinksUpToDate>
  <CharactersWithSpaces>79046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некрасов</dc:creator>
  <cp:keywords/>
  <dc:description/>
  <cp:lastModifiedBy>DNA7 X86</cp:lastModifiedBy>
  <cp:revision>8</cp:revision>
  <cp:lastPrinted>2013-12-03T06:14:00Z</cp:lastPrinted>
  <dcterms:created xsi:type="dcterms:W3CDTF">2013-09-10T07:36:00Z</dcterms:created>
  <dcterms:modified xsi:type="dcterms:W3CDTF">2013-12-04T23:29:00Z</dcterms:modified>
</cp:coreProperties>
</file>